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37A73" w14:textId="77777777" w:rsidR="0081517D" w:rsidRDefault="00F14A17">
      <w:pPr>
        <w:jc w:val="center"/>
        <w:rPr>
          <w:b/>
          <w:sz w:val="28"/>
        </w:rPr>
      </w:pPr>
      <w:r>
        <w:rPr>
          <w:rFonts w:hint="eastAsia"/>
          <w:b/>
          <w:sz w:val="28"/>
        </w:rPr>
        <w:t>基础性学科比赛</w:t>
      </w:r>
      <w:r>
        <w:rPr>
          <w:rFonts w:hint="eastAsia"/>
          <w:b/>
          <w:sz w:val="28"/>
        </w:rPr>
        <w:t>-</w:t>
      </w:r>
      <w:r>
        <w:rPr>
          <w:rFonts w:hint="eastAsia"/>
          <w:b/>
          <w:sz w:val="28"/>
        </w:rPr>
        <w:t>数学建模</w:t>
      </w:r>
    </w:p>
    <w:p w14:paraId="179D5A22" w14:textId="77777777" w:rsidR="0081517D" w:rsidRDefault="0081517D">
      <w:pPr>
        <w:jc w:val="center"/>
        <w:rPr>
          <w:b/>
          <w:sz w:val="28"/>
        </w:rPr>
      </w:pPr>
    </w:p>
    <w:tbl>
      <w:tblPr>
        <w:tblStyle w:val="a6"/>
        <w:tblW w:w="14128" w:type="dxa"/>
        <w:jc w:val="center"/>
        <w:tblLayout w:type="fixed"/>
        <w:tblLook w:val="04A0" w:firstRow="1" w:lastRow="0" w:firstColumn="1" w:lastColumn="0" w:noHBand="0" w:noVBand="1"/>
      </w:tblPr>
      <w:tblGrid>
        <w:gridCol w:w="1139"/>
        <w:gridCol w:w="1725"/>
        <w:gridCol w:w="2595"/>
        <w:gridCol w:w="4037"/>
        <w:gridCol w:w="4632"/>
      </w:tblGrid>
      <w:tr w:rsidR="0081517D" w14:paraId="10E16AE0" w14:textId="77777777">
        <w:trPr>
          <w:trHeight w:val="1134"/>
          <w:jc w:val="center"/>
        </w:trPr>
        <w:tc>
          <w:tcPr>
            <w:tcW w:w="1139" w:type="dxa"/>
            <w:shd w:val="clear" w:color="auto" w:fill="5B9BD5"/>
            <w:vAlign w:val="center"/>
          </w:tcPr>
          <w:p w14:paraId="0A97815A" w14:textId="77777777" w:rsidR="0081517D" w:rsidRDefault="00F14A17">
            <w:pPr>
              <w:widowControl/>
              <w:jc w:val="center"/>
              <w:textAlignment w:val="center"/>
              <w:rPr>
                <w:szCs w:val="21"/>
              </w:rPr>
            </w:pPr>
            <w:r>
              <w:rPr>
                <w:rFonts w:ascii="宋体" w:hAnsi="宋体" w:cs="宋体" w:hint="eastAsia"/>
                <w:kern w:val="0"/>
                <w:szCs w:val="21"/>
              </w:rPr>
              <w:t>序号</w:t>
            </w:r>
          </w:p>
        </w:tc>
        <w:tc>
          <w:tcPr>
            <w:tcW w:w="1725" w:type="dxa"/>
            <w:shd w:val="clear" w:color="auto" w:fill="5B9BD5"/>
            <w:vAlign w:val="center"/>
          </w:tcPr>
          <w:p w14:paraId="714A199B" w14:textId="77777777" w:rsidR="0081517D" w:rsidRDefault="00F14A17">
            <w:pPr>
              <w:widowControl/>
              <w:jc w:val="center"/>
              <w:textAlignment w:val="center"/>
              <w:rPr>
                <w:szCs w:val="21"/>
              </w:rPr>
            </w:pPr>
            <w:r>
              <w:rPr>
                <w:rFonts w:ascii="宋体" w:hAnsi="宋体" w:cs="宋体" w:hint="eastAsia"/>
                <w:kern w:val="0"/>
                <w:szCs w:val="21"/>
              </w:rPr>
              <w:t>时间</w:t>
            </w:r>
          </w:p>
        </w:tc>
        <w:tc>
          <w:tcPr>
            <w:tcW w:w="2595" w:type="dxa"/>
            <w:shd w:val="clear" w:color="auto" w:fill="5B9BD5"/>
            <w:vAlign w:val="center"/>
          </w:tcPr>
          <w:p w14:paraId="42C54D30" w14:textId="77777777" w:rsidR="0081517D" w:rsidRDefault="00F14A17">
            <w:pPr>
              <w:widowControl/>
              <w:jc w:val="center"/>
              <w:textAlignment w:val="center"/>
              <w:rPr>
                <w:szCs w:val="21"/>
              </w:rPr>
            </w:pPr>
            <w:r>
              <w:rPr>
                <w:rFonts w:ascii="宋体" w:hAnsi="宋体" w:cs="宋体" w:hint="eastAsia"/>
                <w:kern w:val="0"/>
                <w:szCs w:val="21"/>
              </w:rPr>
              <w:t>竞赛名称</w:t>
            </w:r>
          </w:p>
        </w:tc>
        <w:tc>
          <w:tcPr>
            <w:tcW w:w="4037" w:type="dxa"/>
            <w:shd w:val="clear" w:color="auto" w:fill="5B9BD5"/>
            <w:vAlign w:val="center"/>
          </w:tcPr>
          <w:p w14:paraId="262F0A46" w14:textId="77777777" w:rsidR="0081517D" w:rsidRDefault="00F14A17">
            <w:pPr>
              <w:widowControl/>
              <w:jc w:val="center"/>
              <w:textAlignment w:val="center"/>
              <w:rPr>
                <w:szCs w:val="21"/>
              </w:rPr>
            </w:pPr>
            <w:r>
              <w:rPr>
                <w:rFonts w:hint="eastAsia"/>
                <w:szCs w:val="21"/>
              </w:rPr>
              <w:t>比赛简介</w:t>
            </w:r>
          </w:p>
        </w:tc>
        <w:tc>
          <w:tcPr>
            <w:tcW w:w="4632" w:type="dxa"/>
            <w:shd w:val="clear" w:color="auto" w:fill="5B9BD5"/>
            <w:vAlign w:val="center"/>
          </w:tcPr>
          <w:p w14:paraId="75A9DF1E" w14:textId="77777777" w:rsidR="0081517D" w:rsidRDefault="00F14A17">
            <w:pPr>
              <w:widowControl/>
              <w:jc w:val="center"/>
              <w:textAlignment w:val="center"/>
              <w:rPr>
                <w:rFonts w:ascii="宋体" w:hAnsi="宋体" w:cs="宋体"/>
                <w:kern w:val="0"/>
                <w:szCs w:val="21"/>
              </w:rPr>
            </w:pPr>
            <w:r>
              <w:rPr>
                <w:rFonts w:ascii="宋体" w:hAnsi="宋体" w:cs="宋体" w:hint="eastAsia"/>
                <w:kern w:val="0"/>
                <w:szCs w:val="21"/>
              </w:rPr>
              <w:t>信息获取方式</w:t>
            </w:r>
          </w:p>
        </w:tc>
      </w:tr>
      <w:tr w:rsidR="0081517D" w14:paraId="20AF3989" w14:textId="77777777">
        <w:trPr>
          <w:trHeight w:val="1134"/>
          <w:jc w:val="center"/>
        </w:trPr>
        <w:tc>
          <w:tcPr>
            <w:tcW w:w="1139" w:type="dxa"/>
            <w:vAlign w:val="center"/>
          </w:tcPr>
          <w:p w14:paraId="32CDD949" w14:textId="77777777" w:rsidR="0081517D" w:rsidRDefault="00F14A17">
            <w:pPr>
              <w:widowControl/>
              <w:jc w:val="center"/>
              <w:textAlignment w:val="center"/>
              <w:rPr>
                <w:szCs w:val="21"/>
              </w:rPr>
            </w:pPr>
            <w:r>
              <w:rPr>
                <w:rFonts w:ascii="宋体" w:hAnsi="宋体" w:cs="宋体" w:hint="eastAsia"/>
                <w:b/>
                <w:color w:val="000000"/>
                <w:kern w:val="0"/>
                <w:szCs w:val="21"/>
              </w:rPr>
              <w:t>1</w:t>
            </w:r>
          </w:p>
        </w:tc>
        <w:tc>
          <w:tcPr>
            <w:tcW w:w="1725" w:type="dxa"/>
            <w:vAlign w:val="center"/>
          </w:tcPr>
          <w:p w14:paraId="1E158B0E" w14:textId="77777777" w:rsidR="0081517D" w:rsidRDefault="00F14A17">
            <w:pPr>
              <w:widowControl/>
              <w:jc w:val="center"/>
              <w:textAlignment w:val="center"/>
              <w:rPr>
                <w:szCs w:val="21"/>
              </w:rPr>
            </w:pPr>
            <w:r>
              <w:rPr>
                <w:rFonts w:ascii="宋体" w:hAnsi="宋体" w:cs="宋体" w:hint="eastAsia"/>
                <w:b/>
                <w:color w:val="000000"/>
                <w:kern w:val="0"/>
                <w:szCs w:val="21"/>
              </w:rPr>
              <w:t>每年1月左右</w:t>
            </w:r>
          </w:p>
        </w:tc>
        <w:tc>
          <w:tcPr>
            <w:tcW w:w="2595" w:type="dxa"/>
            <w:vAlign w:val="center"/>
          </w:tcPr>
          <w:p w14:paraId="3B846124" w14:textId="77777777" w:rsidR="0081517D" w:rsidRDefault="00F14A17">
            <w:pPr>
              <w:widowControl/>
              <w:jc w:val="center"/>
              <w:textAlignment w:val="center"/>
              <w:rPr>
                <w:szCs w:val="21"/>
              </w:rPr>
            </w:pPr>
            <w:r>
              <w:rPr>
                <w:rFonts w:ascii="宋体" w:hAnsi="宋体" w:cs="宋体" w:hint="eastAsia"/>
                <w:b/>
                <w:color w:val="000000"/>
                <w:kern w:val="0"/>
                <w:szCs w:val="21"/>
              </w:rPr>
              <w:t>美国大学生数学建模</w:t>
            </w:r>
          </w:p>
        </w:tc>
        <w:tc>
          <w:tcPr>
            <w:tcW w:w="4037" w:type="dxa"/>
            <w:vAlign w:val="center"/>
          </w:tcPr>
          <w:p w14:paraId="608F7FBD" w14:textId="77777777" w:rsidR="0081517D" w:rsidRDefault="00F14A17">
            <w:pPr>
              <w:jc w:val="center"/>
              <w:rPr>
                <w:b/>
                <w:bCs/>
              </w:rPr>
            </w:pPr>
            <w:r>
              <w:rPr>
                <w:rFonts w:hint="eastAsia"/>
                <w:b/>
                <w:bCs/>
              </w:rPr>
              <w:t>唯一的国际性数学建模竞赛</w:t>
            </w:r>
          </w:p>
          <w:p w14:paraId="7C245172" w14:textId="77777777" w:rsidR="0081517D" w:rsidRDefault="00F14A17">
            <w:pPr>
              <w:widowControl/>
              <w:jc w:val="center"/>
              <w:textAlignment w:val="center"/>
              <w:rPr>
                <w:szCs w:val="21"/>
              </w:rPr>
            </w:pPr>
            <w:r>
              <w:rPr>
                <w:rFonts w:hint="eastAsia"/>
                <w:b/>
                <w:bCs/>
              </w:rPr>
              <w:t>世界范围内最具影响力的数学建模竞赛</w:t>
            </w:r>
          </w:p>
        </w:tc>
        <w:tc>
          <w:tcPr>
            <w:tcW w:w="4632" w:type="dxa"/>
            <w:vAlign w:val="center"/>
          </w:tcPr>
          <w:p w14:paraId="18556FD0" w14:textId="77777777" w:rsidR="0081517D" w:rsidRDefault="00F14A17">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关注美国大学生数学建模</w:t>
            </w:r>
            <w:proofErr w:type="gramStart"/>
            <w:r>
              <w:rPr>
                <w:rFonts w:ascii="宋体" w:hAnsi="宋体" w:cs="宋体" w:hint="eastAsia"/>
                <w:b/>
                <w:color w:val="000000"/>
                <w:kern w:val="0"/>
                <w:szCs w:val="21"/>
              </w:rPr>
              <w:t>竞赛官网</w:t>
            </w:r>
            <w:proofErr w:type="gramEnd"/>
          </w:p>
        </w:tc>
      </w:tr>
      <w:tr w:rsidR="0081517D" w14:paraId="13CD121C" w14:textId="77777777">
        <w:trPr>
          <w:trHeight w:val="1134"/>
          <w:jc w:val="center"/>
        </w:trPr>
        <w:tc>
          <w:tcPr>
            <w:tcW w:w="1139" w:type="dxa"/>
            <w:vAlign w:val="center"/>
          </w:tcPr>
          <w:p w14:paraId="7D3EEE5E" w14:textId="77777777" w:rsidR="0081517D" w:rsidRDefault="00F14A17">
            <w:pPr>
              <w:widowControl/>
              <w:jc w:val="center"/>
              <w:textAlignment w:val="center"/>
              <w:rPr>
                <w:szCs w:val="21"/>
              </w:rPr>
            </w:pPr>
            <w:r>
              <w:rPr>
                <w:rFonts w:hint="eastAsia"/>
                <w:szCs w:val="21"/>
              </w:rPr>
              <w:t>2</w:t>
            </w:r>
          </w:p>
        </w:tc>
        <w:tc>
          <w:tcPr>
            <w:tcW w:w="1725" w:type="dxa"/>
            <w:vAlign w:val="center"/>
          </w:tcPr>
          <w:p w14:paraId="724B95CA" w14:textId="77777777" w:rsidR="0081517D" w:rsidRDefault="00F14A17">
            <w:pPr>
              <w:widowControl/>
              <w:jc w:val="center"/>
              <w:textAlignment w:val="center"/>
              <w:rPr>
                <w:szCs w:val="21"/>
              </w:rPr>
            </w:pPr>
            <w:r>
              <w:rPr>
                <w:rFonts w:ascii="宋体" w:hAnsi="宋体" w:cs="宋体" w:hint="eastAsia"/>
                <w:color w:val="000000"/>
                <w:kern w:val="0"/>
                <w:szCs w:val="21"/>
              </w:rPr>
              <w:t>每年9月左右</w:t>
            </w:r>
          </w:p>
        </w:tc>
        <w:tc>
          <w:tcPr>
            <w:tcW w:w="2595" w:type="dxa"/>
            <w:vAlign w:val="center"/>
          </w:tcPr>
          <w:p w14:paraId="58BE5A25" w14:textId="77777777" w:rsidR="0081517D" w:rsidRDefault="00F14A17">
            <w:pPr>
              <w:widowControl/>
              <w:jc w:val="center"/>
              <w:textAlignment w:val="center"/>
              <w:rPr>
                <w:szCs w:val="21"/>
              </w:rPr>
            </w:pPr>
            <w:proofErr w:type="gramStart"/>
            <w:r>
              <w:rPr>
                <w:rFonts w:ascii="宋体" w:hAnsi="宋体" w:cs="宋体" w:hint="eastAsia"/>
                <w:color w:val="000000"/>
                <w:kern w:val="0"/>
                <w:szCs w:val="21"/>
              </w:rPr>
              <w:t>高教社杯全国</w:t>
            </w:r>
            <w:proofErr w:type="gramEnd"/>
            <w:r>
              <w:rPr>
                <w:rFonts w:ascii="宋体" w:hAnsi="宋体" w:cs="宋体" w:hint="eastAsia"/>
                <w:color w:val="000000"/>
                <w:kern w:val="0"/>
                <w:szCs w:val="21"/>
              </w:rPr>
              <w:t>大学生数学建模大赛（国赛）</w:t>
            </w:r>
          </w:p>
        </w:tc>
        <w:tc>
          <w:tcPr>
            <w:tcW w:w="4037" w:type="dxa"/>
            <w:vAlign w:val="center"/>
          </w:tcPr>
          <w:p w14:paraId="19952FB6" w14:textId="77777777" w:rsidR="0081517D" w:rsidRDefault="00F14A17">
            <w:pPr>
              <w:jc w:val="center"/>
            </w:pPr>
            <w:r>
              <w:rPr>
                <w:rFonts w:hint="eastAsia"/>
              </w:rPr>
              <w:t>全国高校中规模最大</w:t>
            </w:r>
          </w:p>
          <w:p w14:paraId="0B540CAC" w14:textId="77777777" w:rsidR="0081517D" w:rsidRDefault="00F14A17">
            <w:pPr>
              <w:widowControl/>
              <w:jc w:val="center"/>
              <w:textAlignment w:val="center"/>
              <w:rPr>
                <w:szCs w:val="21"/>
              </w:rPr>
            </w:pPr>
            <w:r>
              <w:rPr>
                <w:rFonts w:hint="eastAsia"/>
              </w:rPr>
              <w:t>在国内外具有重要影响</w:t>
            </w:r>
          </w:p>
        </w:tc>
        <w:tc>
          <w:tcPr>
            <w:tcW w:w="4632" w:type="dxa"/>
            <w:vAlign w:val="center"/>
          </w:tcPr>
          <w:p w14:paraId="3276D4C3"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关注</w:t>
            </w:r>
            <w:proofErr w:type="gramStart"/>
            <w:r>
              <w:rPr>
                <w:rFonts w:ascii="宋体" w:hAnsi="宋体" w:cs="宋体" w:hint="eastAsia"/>
                <w:color w:val="000000"/>
                <w:kern w:val="0"/>
                <w:szCs w:val="21"/>
              </w:rPr>
              <w:t>高教社杯全国</w:t>
            </w:r>
            <w:proofErr w:type="gramEnd"/>
            <w:r>
              <w:rPr>
                <w:rFonts w:ascii="宋体" w:hAnsi="宋体" w:cs="宋体" w:hint="eastAsia"/>
                <w:color w:val="000000"/>
                <w:kern w:val="0"/>
                <w:szCs w:val="21"/>
              </w:rPr>
              <w:t>大学生数学建模</w:t>
            </w:r>
            <w:proofErr w:type="gramStart"/>
            <w:r>
              <w:rPr>
                <w:rFonts w:ascii="宋体" w:hAnsi="宋体" w:cs="宋体" w:hint="eastAsia"/>
                <w:color w:val="000000"/>
                <w:kern w:val="0"/>
                <w:szCs w:val="21"/>
              </w:rPr>
              <w:t>大赛官网</w:t>
            </w:r>
            <w:proofErr w:type="gramEnd"/>
          </w:p>
        </w:tc>
      </w:tr>
      <w:tr w:rsidR="0081517D" w14:paraId="1978FFAB" w14:textId="77777777">
        <w:trPr>
          <w:trHeight w:val="1134"/>
          <w:jc w:val="center"/>
        </w:trPr>
        <w:tc>
          <w:tcPr>
            <w:tcW w:w="1139" w:type="dxa"/>
            <w:vAlign w:val="center"/>
          </w:tcPr>
          <w:p w14:paraId="3D3C8AC6" w14:textId="77777777" w:rsidR="0081517D" w:rsidRDefault="00F14A17">
            <w:pPr>
              <w:widowControl/>
              <w:jc w:val="center"/>
              <w:textAlignment w:val="center"/>
              <w:rPr>
                <w:szCs w:val="21"/>
              </w:rPr>
            </w:pPr>
            <w:r>
              <w:rPr>
                <w:rFonts w:hint="eastAsia"/>
                <w:szCs w:val="21"/>
              </w:rPr>
              <w:t>3</w:t>
            </w:r>
          </w:p>
        </w:tc>
        <w:tc>
          <w:tcPr>
            <w:tcW w:w="1725" w:type="dxa"/>
            <w:vAlign w:val="center"/>
          </w:tcPr>
          <w:p w14:paraId="56A49629" w14:textId="3C9F4455"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每年</w:t>
            </w:r>
            <w:r w:rsidR="001E397E" w:rsidRPr="001E397E">
              <w:rPr>
                <w:rFonts w:ascii="宋体" w:hAnsi="宋体" w:cs="宋体" w:hint="eastAsia"/>
                <w:color w:val="FF0000"/>
                <w:kern w:val="0"/>
                <w:szCs w:val="21"/>
              </w:rPr>
              <w:t>12</w:t>
            </w:r>
            <w:r>
              <w:rPr>
                <w:rFonts w:ascii="宋体" w:hAnsi="宋体" w:cs="宋体" w:hint="eastAsia"/>
                <w:color w:val="000000"/>
                <w:kern w:val="0"/>
                <w:szCs w:val="21"/>
              </w:rPr>
              <w:t>月左右</w:t>
            </w:r>
          </w:p>
        </w:tc>
        <w:tc>
          <w:tcPr>
            <w:tcW w:w="2595" w:type="dxa"/>
            <w:vAlign w:val="center"/>
          </w:tcPr>
          <w:p w14:paraId="032180A2" w14:textId="77777777" w:rsidR="0081517D" w:rsidRDefault="00F14A17">
            <w:pPr>
              <w:widowControl/>
              <w:jc w:val="center"/>
              <w:textAlignment w:val="center"/>
              <w:rPr>
                <w:rFonts w:ascii="宋体" w:hAnsi="宋体" w:cs="宋体"/>
                <w:color w:val="000000"/>
                <w:kern w:val="0"/>
                <w:szCs w:val="21"/>
              </w:rPr>
            </w:pPr>
            <w:r>
              <w:rPr>
                <w:rFonts w:hint="eastAsia"/>
              </w:rPr>
              <w:t>中国数学建模国际赛</w:t>
            </w:r>
          </w:p>
        </w:tc>
        <w:tc>
          <w:tcPr>
            <w:tcW w:w="4037" w:type="dxa"/>
            <w:vAlign w:val="center"/>
          </w:tcPr>
          <w:p w14:paraId="3750833F" w14:textId="77777777" w:rsidR="0081517D" w:rsidRDefault="00F14A17">
            <w:pPr>
              <w:jc w:val="center"/>
            </w:pPr>
            <w:r>
              <w:rPr>
                <w:rFonts w:hint="eastAsia"/>
              </w:rPr>
              <w:t>小美赛</w:t>
            </w:r>
          </w:p>
          <w:p w14:paraId="26C7CACD" w14:textId="77777777" w:rsidR="0081517D" w:rsidRDefault="00F14A17">
            <w:pPr>
              <w:widowControl/>
              <w:jc w:val="center"/>
              <w:textAlignment w:val="center"/>
            </w:pPr>
            <w:r>
              <w:rPr>
                <w:rFonts w:hint="eastAsia"/>
              </w:rPr>
              <w:t>英文形式提交</w:t>
            </w:r>
          </w:p>
        </w:tc>
        <w:tc>
          <w:tcPr>
            <w:tcW w:w="4632" w:type="dxa"/>
            <w:vAlign w:val="center"/>
          </w:tcPr>
          <w:p w14:paraId="59BBECD1"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关注中国数学建模国际</w:t>
            </w:r>
            <w:proofErr w:type="gramStart"/>
            <w:r>
              <w:rPr>
                <w:rFonts w:ascii="宋体" w:hAnsi="宋体" w:cs="宋体" w:hint="eastAsia"/>
                <w:color w:val="000000"/>
                <w:kern w:val="0"/>
                <w:szCs w:val="21"/>
              </w:rPr>
              <w:t>赛官网</w:t>
            </w:r>
            <w:proofErr w:type="gramEnd"/>
          </w:p>
        </w:tc>
      </w:tr>
    </w:tbl>
    <w:p w14:paraId="51F5129F" w14:textId="77777777" w:rsidR="0081517D" w:rsidRDefault="0081517D"/>
    <w:p w14:paraId="41D82CE3" w14:textId="77777777" w:rsidR="0081517D" w:rsidRDefault="0081517D"/>
    <w:p w14:paraId="1D3ED31D" w14:textId="77777777" w:rsidR="0081517D" w:rsidRDefault="0081517D"/>
    <w:p w14:paraId="0E35C06D" w14:textId="77777777" w:rsidR="0081517D" w:rsidRDefault="0081517D"/>
    <w:p w14:paraId="3F23D49D" w14:textId="77777777" w:rsidR="0081517D" w:rsidRDefault="0081517D"/>
    <w:p w14:paraId="5CA05BA8" w14:textId="77777777" w:rsidR="0081517D" w:rsidRDefault="0081517D"/>
    <w:p w14:paraId="0EE926F5" w14:textId="77777777" w:rsidR="0081517D" w:rsidRDefault="0081517D"/>
    <w:p w14:paraId="21884033" w14:textId="77777777" w:rsidR="0081517D" w:rsidRDefault="00F14A17">
      <w:pPr>
        <w:jc w:val="center"/>
        <w:rPr>
          <w:b/>
          <w:sz w:val="28"/>
        </w:rPr>
      </w:pPr>
      <w:r>
        <w:rPr>
          <w:rFonts w:hint="eastAsia"/>
          <w:b/>
          <w:sz w:val="28"/>
        </w:rPr>
        <w:lastRenderedPageBreak/>
        <w:t>基础性学科比赛</w:t>
      </w:r>
      <w:r>
        <w:rPr>
          <w:rFonts w:hint="eastAsia"/>
          <w:b/>
          <w:sz w:val="28"/>
        </w:rPr>
        <w:t>-</w:t>
      </w:r>
      <w:r>
        <w:rPr>
          <w:rFonts w:hint="eastAsia"/>
          <w:b/>
          <w:sz w:val="28"/>
        </w:rPr>
        <w:t>英语竞赛</w:t>
      </w:r>
    </w:p>
    <w:p w14:paraId="0313AB0A" w14:textId="77777777" w:rsidR="0081517D" w:rsidRDefault="0081517D">
      <w:pPr>
        <w:jc w:val="center"/>
        <w:rPr>
          <w:b/>
          <w:sz w:val="28"/>
        </w:rPr>
      </w:pPr>
    </w:p>
    <w:tbl>
      <w:tblPr>
        <w:tblStyle w:val="a6"/>
        <w:tblW w:w="14128" w:type="dxa"/>
        <w:jc w:val="center"/>
        <w:tblLayout w:type="fixed"/>
        <w:tblLook w:val="04A0" w:firstRow="1" w:lastRow="0" w:firstColumn="1" w:lastColumn="0" w:noHBand="0" w:noVBand="1"/>
      </w:tblPr>
      <w:tblGrid>
        <w:gridCol w:w="1139"/>
        <w:gridCol w:w="1725"/>
        <w:gridCol w:w="2595"/>
        <w:gridCol w:w="4037"/>
        <w:gridCol w:w="4632"/>
      </w:tblGrid>
      <w:tr w:rsidR="0081517D" w14:paraId="3BDD85D3" w14:textId="77777777">
        <w:trPr>
          <w:trHeight w:val="1134"/>
          <w:jc w:val="center"/>
        </w:trPr>
        <w:tc>
          <w:tcPr>
            <w:tcW w:w="1139" w:type="dxa"/>
            <w:shd w:val="clear" w:color="auto" w:fill="5B9BD5"/>
            <w:vAlign w:val="center"/>
          </w:tcPr>
          <w:p w14:paraId="24954F30" w14:textId="77777777" w:rsidR="0081517D" w:rsidRDefault="00F14A17">
            <w:pPr>
              <w:widowControl/>
              <w:jc w:val="center"/>
              <w:textAlignment w:val="center"/>
              <w:rPr>
                <w:szCs w:val="21"/>
              </w:rPr>
            </w:pPr>
            <w:r>
              <w:rPr>
                <w:rFonts w:ascii="宋体" w:hAnsi="宋体" w:cs="宋体" w:hint="eastAsia"/>
                <w:kern w:val="0"/>
                <w:szCs w:val="21"/>
              </w:rPr>
              <w:t>序号</w:t>
            </w:r>
          </w:p>
        </w:tc>
        <w:tc>
          <w:tcPr>
            <w:tcW w:w="1725" w:type="dxa"/>
            <w:shd w:val="clear" w:color="auto" w:fill="5B9BD5"/>
            <w:vAlign w:val="center"/>
          </w:tcPr>
          <w:p w14:paraId="0F0BB2E5" w14:textId="77777777" w:rsidR="0081517D" w:rsidRDefault="00F14A17">
            <w:pPr>
              <w:widowControl/>
              <w:jc w:val="center"/>
              <w:textAlignment w:val="center"/>
              <w:rPr>
                <w:szCs w:val="21"/>
              </w:rPr>
            </w:pPr>
            <w:r>
              <w:rPr>
                <w:rFonts w:ascii="宋体" w:hAnsi="宋体" w:cs="宋体" w:hint="eastAsia"/>
                <w:kern w:val="0"/>
                <w:szCs w:val="21"/>
              </w:rPr>
              <w:t>时间</w:t>
            </w:r>
          </w:p>
        </w:tc>
        <w:tc>
          <w:tcPr>
            <w:tcW w:w="2595" w:type="dxa"/>
            <w:shd w:val="clear" w:color="auto" w:fill="5B9BD5"/>
            <w:vAlign w:val="center"/>
          </w:tcPr>
          <w:p w14:paraId="4EDAA620" w14:textId="77777777" w:rsidR="0081517D" w:rsidRDefault="00F14A17">
            <w:pPr>
              <w:widowControl/>
              <w:jc w:val="center"/>
              <w:textAlignment w:val="center"/>
              <w:rPr>
                <w:szCs w:val="21"/>
              </w:rPr>
            </w:pPr>
            <w:r>
              <w:rPr>
                <w:rFonts w:ascii="宋体" w:hAnsi="宋体" w:cs="宋体" w:hint="eastAsia"/>
                <w:kern w:val="0"/>
                <w:szCs w:val="21"/>
              </w:rPr>
              <w:t>竞赛名称</w:t>
            </w:r>
          </w:p>
        </w:tc>
        <w:tc>
          <w:tcPr>
            <w:tcW w:w="4037" w:type="dxa"/>
            <w:shd w:val="clear" w:color="auto" w:fill="5B9BD5"/>
            <w:vAlign w:val="center"/>
          </w:tcPr>
          <w:p w14:paraId="3523F689" w14:textId="77777777" w:rsidR="0081517D" w:rsidRDefault="00F14A17">
            <w:pPr>
              <w:widowControl/>
              <w:jc w:val="center"/>
              <w:textAlignment w:val="center"/>
              <w:rPr>
                <w:szCs w:val="21"/>
              </w:rPr>
            </w:pPr>
            <w:r>
              <w:rPr>
                <w:rFonts w:hint="eastAsia"/>
                <w:szCs w:val="21"/>
              </w:rPr>
              <w:t>比赛简介</w:t>
            </w:r>
          </w:p>
        </w:tc>
        <w:tc>
          <w:tcPr>
            <w:tcW w:w="4632" w:type="dxa"/>
            <w:shd w:val="clear" w:color="auto" w:fill="5B9BD5"/>
            <w:vAlign w:val="center"/>
          </w:tcPr>
          <w:p w14:paraId="3FB5C89A" w14:textId="77777777" w:rsidR="0081517D" w:rsidRDefault="00F14A17">
            <w:pPr>
              <w:widowControl/>
              <w:jc w:val="center"/>
              <w:textAlignment w:val="center"/>
              <w:rPr>
                <w:rFonts w:ascii="宋体" w:hAnsi="宋体" w:cs="宋体"/>
                <w:kern w:val="0"/>
                <w:szCs w:val="21"/>
              </w:rPr>
            </w:pPr>
            <w:r>
              <w:rPr>
                <w:rFonts w:ascii="宋体" w:hAnsi="宋体" w:cs="宋体" w:hint="eastAsia"/>
                <w:kern w:val="0"/>
                <w:szCs w:val="21"/>
              </w:rPr>
              <w:t>信息获取方式</w:t>
            </w:r>
          </w:p>
        </w:tc>
      </w:tr>
      <w:tr w:rsidR="0081517D" w14:paraId="45CB9D46" w14:textId="77777777">
        <w:trPr>
          <w:trHeight w:val="1134"/>
          <w:jc w:val="center"/>
        </w:trPr>
        <w:tc>
          <w:tcPr>
            <w:tcW w:w="1139" w:type="dxa"/>
            <w:shd w:val="clear" w:color="auto" w:fill="auto"/>
            <w:vAlign w:val="center"/>
          </w:tcPr>
          <w:p w14:paraId="3C63CD3D" w14:textId="77777777" w:rsidR="0081517D" w:rsidRDefault="00F14A17">
            <w:pPr>
              <w:widowControl/>
              <w:jc w:val="center"/>
              <w:textAlignment w:val="center"/>
              <w:rPr>
                <w:rFonts w:ascii="宋体" w:hAnsi="宋体" w:cs="宋体"/>
                <w:kern w:val="0"/>
                <w:szCs w:val="21"/>
              </w:rPr>
            </w:pPr>
            <w:r>
              <w:rPr>
                <w:rFonts w:ascii="宋体" w:hAnsi="宋体" w:cs="宋体" w:hint="eastAsia"/>
                <w:kern w:val="0"/>
                <w:szCs w:val="21"/>
              </w:rPr>
              <w:t>1</w:t>
            </w:r>
          </w:p>
        </w:tc>
        <w:tc>
          <w:tcPr>
            <w:tcW w:w="1725" w:type="dxa"/>
            <w:shd w:val="clear" w:color="auto" w:fill="auto"/>
            <w:vAlign w:val="center"/>
          </w:tcPr>
          <w:p w14:paraId="5BC571FA" w14:textId="0621650D" w:rsidR="0081517D" w:rsidRDefault="00F14A17">
            <w:pPr>
              <w:widowControl/>
              <w:jc w:val="center"/>
              <w:textAlignment w:val="center"/>
              <w:rPr>
                <w:rFonts w:ascii="宋体" w:hAnsi="宋体" w:cs="宋体"/>
                <w:kern w:val="0"/>
                <w:szCs w:val="21"/>
              </w:rPr>
            </w:pPr>
            <w:r>
              <w:rPr>
                <w:rFonts w:ascii="宋体" w:hAnsi="宋体" w:cs="宋体" w:hint="eastAsia"/>
                <w:kern w:val="0"/>
                <w:szCs w:val="21"/>
              </w:rPr>
              <w:t>每年</w:t>
            </w:r>
            <w:r w:rsidR="001E397E">
              <w:rPr>
                <w:rFonts w:ascii="宋体" w:hAnsi="宋体" w:cs="宋体" w:hint="eastAsia"/>
                <w:kern w:val="0"/>
                <w:szCs w:val="21"/>
              </w:rPr>
              <w:t>4-5</w:t>
            </w:r>
            <w:r>
              <w:rPr>
                <w:rFonts w:ascii="宋体" w:hAnsi="宋体" w:cs="宋体" w:hint="eastAsia"/>
                <w:kern w:val="0"/>
                <w:szCs w:val="21"/>
              </w:rPr>
              <w:t>月左右</w:t>
            </w:r>
          </w:p>
        </w:tc>
        <w:tc>
          <w:tcPr>
            <w:tcW w:w="2595" w:type="dxa"/>
            <w:shd w:val="clear" w:color="auto" w:fill="auto"/>
            <w:vAlign w:val="center"/>
          </w:tcPr>
          <w:p w14:paraId="40B27556" w14:textId="77777777" w:rsidR="0081517D" w:rsidRDefault="00F14A17">
            <w:pPr>
              <w:widowControl/>
              <w:jc w:val="center"/>
              <w:textAlignment w:val="center"/>
              <w:rPr>
                <w:rFonts w:ascii="宋体" w:hAnsi="宋体" w:cs="宋体"/>
                <w:kern w:val="0"/>
                <w:szCs w:val="21"/>
              </w:rPr>
            </w:pPr>
            <w:r>
              <w:rPr>
                <w:rFonts w:ascii="宋体" w:hAnsi="宋体" w:cs="宋体" w:hint="eastAsia"/>
                <w:color w:val="000000"/>
                <w:kern w:val="0"/>
                <w:sz w:val="24"/>
                <w:szCs w:val="24"/>
              </w:rPr>
              <w:t>外</w:t>
            </w:r>
            <w:proofErr w:type="gramStart"/>
            <w:r>
              <w:rPr>
                <w:rFonts w:ascii="宋体" w:hAnsi="宋体" w:cs="宋体" w:hint="eastAsia"/>
                <w:color w:val="000000"/>
                <w:kern w:val="0"/>
                <w:sz w:val="24"/>
                <w:szCs w:val="24"/>
              </w:rPr>
              <w:t>研社杯</w:t>
            </w:r>
            <w:proofErr w:type="gramEnd"/>
            <w:r>
              <w:rPr>
                <w:rFonts w:ascii="宋体" w:hAnsi="宋体" w:cs="宋体" w:hint="eastAsia"/>
                <w:color w:val="000000"/>
                <w:kern w:val="0"/>
                <w:sz w:val="24"/>
                <w:szCs w:val="24"/>
              </w:rPr>
              <w:t>全国大学生英语辩论赛</w:t>
            </w:r>
          </w:p>
        </w:tc>
        <w:tc>
          <w:tcPr>
            <w:tcW w:w="4037" w:type="dxa"/>
            <w:shd w:val="clear" w:color="auto" w:fill="auto"/>
            <w:vAlign w:val="center"/>
          </w:tcPr>
          <w:p w14:paraId="194C4534" w14:textId="77777777" w:rsidR="0081517D" w:rsidRDefault="00F14A17">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已举办19届</w:t>
            </w:r>
          </w:p>
          <w:p w14:paraId="1E079104" w14:textId="77777777" w:rsidR="0081517D" w:rsidRDefault="00F14A17">
            <w:pPr>
              <w:widowControl/>
              <w:jc w:val="center"/>
              <w:textAlignment w:val="center"/>
              <w:rPr>
                <w:szCs w:val="21"/>
              </w:rPr>
            </w:pPr>
            <w:r>
              <w:rPr>
                <w:rFonts w:ascii="宋体" w:hAnsi="宋体" w:cs="宋体" w:hint="eastAsia"/>
                <w:color w:val="000000"/>
                <w:kern w:val="0"/>
                <w:sz w:val="24"/>
                <w:szCs w:val="24"/>
              </w:rPr>
              <w:t>国内规模最大，水平最高的英语口语赛事</w:t>
            </w:r>
          </w:p>
        </w:tc>
        <w:tc>
          <w:tcPr>
            <w:tcW w:w="4632" w:type="dxa"/>
            <w:shd w:val="clear" w:color="auto" w:fill="auto"/>
            <w:vAlign w:val="center"/>
          </w:tcPr>
          <w:p w14:paraId="235317FA" w14:textId="77777777" w:rsidR="0081517D" w:rsidRDefault="00F14A17">
            <w:pPr>
              <w:widowControl/>
              <w:jc w:val="center"/>
              <w:textAlignment w:val="center"/>
              <w:rPr>
                <w:rFonts w:ascii="宋体" w:hAnsi="宋体" w:cs="宋体"/>
                <w:kern w:val="0"/>
                <w:szCs w:val="21"/>
              </w:rPr>
            </w:pPr>
            <w:r>
              <w:rPr>
                <w:rFonts w:ascii="宋体" w:hAnsi="宋体" w:cs="宋体" w:hint="eastAsia"/>
                <w:kern w:val="0"/>
                <w:szCs w:val="21"/>
              </w:rPr>
              <w:t>关注</w:t>
            </w:r>
            <w:r>
              <w:rPr>
                <w:rFonts w:ascii="宋体" w:hAnsi="宋体" w:cs="宋体" w:hint="eastAsia"/>
                <w:color w:val="000000"/>
                <w:kern w:val="0"/>
                <w:sz w:val="24"/>
                <w:szCs w:val="24"/>
              </w:rPr>
              <w:t>外</w:t>
            </w:r>
            <w:proofErr w:type="gramStart"/>
            <w:r>
              <w:rPr>
                <w:rFonts w:ascii="宋体" w:hAnsi="宋体" w:cs="宋体" w:hint="eastAsia"/>
                <w:color w:val="000000"/>
                <w:kern w:val="0"/>
                <w:sz w:val="24"/>
                <w:szCs w:val="24"/>
              </w:rPr>
              <w:t>研社杯</w:t>
            </w:r>
            <w:proofErr w:type="gramEnd"/>
            <w:r>
              <w:rPr>
                <w:rFonts w:ascii="宋体" w:hAnsi="宋体" w:cs="宋体" w:hint="eastAsia"/>
                <w:color w:val="000000"/>
                <w:kern w:val="0"/>
                <w:sz w:val="24"/>
                <w:szCs w:val="24"/>
              </w:rPr>
              <w:t>全国大学生英语辩论</w:t>
            </w:r>
            <w:proofErr w:type="gramStart"/>
            <w:r>
              <w:rPr>
                <w:rFonts w:ascii="宋体" w:hAnsi="宋体" w:cs="宋体" w:hint="eastAsia"/>
                <w:color w:val="000000"/>
                <w:kern w:val="0"/>
                <w:sz w:val="24"/>
                <w:szCs w:val="24"/>
              </w:rPr>
              <w:t>赛官网</w:t>
            </w:r>
            <w:proofErr w:type="gramEnd"/>
          </w:p>
        </w:tc>
      </w:tr>
      <w:tr w:rsidR="0081517D" w14:paraId="036CFE19" w14:textId="77777777">
        <w:trPr>
          <w:trHeight w:val="1134"/>
          <w:jc w:val="center"/>
        </w:trPr>
        <w:tc>
          <w:tcPr>
            <w:tcW w:w="1139" w:type="dxa"/>
            <w:shd w:val="clear" w:color="auto" w:fill="auto"/>
            <w:vAlign w:val="center"/>
          </w:tcPr>
          <w:p w14:paraId="2F5D5CE6" w14:textId="77777777" w:rsidR="0081517D" w:rsidRDefault="00F14A17">
            <w:pPr>
              <w:widowControl/>
              <w:jc w:val="center"/>
              <w:textAlignment w:val="center"/>
              <w:rPr>
                <w:rFonts w:ascii="宋体" w:hAnsi="宋体" w:cs="宋体"/>
                <w:kern w:val="0"/>
                <w:szCs w:val="21"/>
              </w:rPr>
            </w:pPr>
            <w:r>
              <w:rPr>
                <w:rFonts w:ascii="宋体" w:hAnsi="宋体" w:cs="宋体" w:hint="eastAsia"/>
                <w:kern w:val="0"/>
                <w:szCs w:val="21"/>
              </w:rPr>
              <w:t>2</w:t>
            </w:r>
          </w:p>
        </w:tc>
        <w:tc>
          <w:tcPr>
            <w:tcW w:w="1725" w:type="dxa"/>
            <w:shd w:val="clear" w:color="auto" w:fill="auto"/>
            <w:vAlign w:val="center"/>
          </w:tcPr>
          <w:p w14:paraId="2BC1AE8F" w14:textId="043FEC0B" w:rsidR="0081517D" w:rsidRDefault="00F14A17">
            <w:pPr>
              <w:widowControl/>
              <w:jc w:val="center"/>
              <w:textAlignment w:val="center"/>
              <w:rPr>
                <w:rFonts w:ascii="宋体" w:hAnsi="宋体" w:cs="宋体"/>
                <w:kern w:val="0"/>
                <w:szCs w:val="21"/>
              </w:rPr>
            </w:pPr>
            <w:r>
              <w:rPr>
                <w:rFonts w:ascii="宋体" w:hAnsi="宋体" w:cs="宋体" w:hint="eastAsia"/>
                <w:kern w:val="0"/>
                <w:szCs w:val="21"/>
              </w:rPr>
              <w:t>每年</w:t>
            </w:r>
            <w:r w:rsidR="001E397E" w:rsidRPr="001E397E">
              <w:rPr>
                <w:rFonts w:ascii="宋体" w:hAnsi="宋体" w:cs="宋体" w:hint="eastAsia"/>
                <w:color w:val="FF0000"/>
                <w:kern w:val="0"/>
                <w:szCs w:val="21"/>
              </w:rPr>
              <w:t>4-5</w:t>
            </w:r>
            <w:r>
              <w:rPr>
                <w:rFonts w:ascii="宋体" w:hAnsi="宋体" w:cs="宋体" w:hint="eastAsia"/>
                <w:kern w:val="0"/>
                <w:szCs w:val="21"/>
              </w:rPr>
              <w:t>月左右</w:t>
            </w:r>
          </w:p>
        </w:tc>
        <w:tc>
          <w:tcPr>
            <w:tcW w:w="2595" w:type="dxa"/>
            <w:shd w:val="clear" w:color="auto" w:fill="auto"/>
            <w:vAlign w:val="center"/>
          </w:tcPr>
          <w:p w14:paraId="405276F8" w14:textId="77777777" w:rsidR="0081517D" w:rsidRDefault="00F14A17">
            <w:pPr>
              <w:widowControl/>
              <w:jc w:val="center"/>
              <w:textAlignment w:val="center"/>
              <w:rPr>
                <w:rFonts w:ascii="宋体" w:hAnsi="宋体" w:cs="宋体"/>
                <w:kern w:val="0"/>
                <w:szCs w:val="21"/>
              </w:rPr>
            </w:pPr>
            <w:r>
              <w:rPr>
                <w:rFonts w:hint="eastAsia"/>
              </w:rPr>
              <w:t>全国大学生英语竞赛</w:t>
            </w:r>
          </w:p>
        </w:tc>
        <w:tc>
          <w:tcPr>
            <w:tcW w:w="4037" w:type="dxa"/>
            <w:shd w:val="clear" w:color="auto" w:fill="auto"/>
            <w:vAlign w:val="center"/>
          </w:tcPr>
          <w:p w14:paraId="36AAEBD3" w14:textId="77777777" w:rsidR="0081517D" w:rsidRDefault="00F14A17">
            <w:pPr>
              <w:widowControl/>
              <w:jc w:val="center"/>
              <w:textAlignment w:val="center"/>
              <w:rPr>
                <w:szCs w:val="21"/>
              </w:rPr>
            </w:pPr>
            <w:r>
              <w:rPr>
                <w:rFonts w:ascii="Arial" w:hAnsi="Arial" w:cs="Arial" w:hint="eastAsia"/>
                <w:szCs w:val="21"/>
                <w:shd w:val="clear" w:color="auto" w:fill="FFFFFF"/>
              </w:rPr>
              <w:t>我</w:t>
            </w:r>
            <w:r>
              <w:rPr>
                <w:rFonts w:ascii="Arial" w:hAnsi="Arial" w:cs="Arial"/>
                <w:szCs w:val="21"/>
                <w:shd w:val="clear" w:color="auto" w:fill="FFFFFF"/>
              </w:rPr>
              <w:t>国唯一</w:t>
            </w:r>
            <w:proofErr w:type="gramStart"/>
            <w:r>
              <w:rPr>
                <w:rFonts w:ascii="Arial" w:hAnsi="Arial" w:cs="Arial"/>
                <w:szCs w:val="21"/>
                <w:shd w:val="clear" w:color="auto" w:fill="FFFFFF"/>
              </w:rPr>
              <w:t>一个</w:t>
            </w:r>
            <w:proofErr w:type="gramEnd"/>
            <w:r>
              <w:rPr>
                <w:rFonts w:ascii="Arial" w:hAnsi="Arial" w:cs="Arial"/>
                <w:szCs w:val="21"/>
                <w:shd w:val="clear" w:color="auto" w:fill="FFFFFF"/>
              </w:rPr>
              <w:t>考查大学生英语综合能力的竞赛</w:t>
            </w:r>
          </w:p>
        </w:tc>
        <w:tc>
          <w:tcPr>
            <w:tcW w:w="4632" w:type="dxa"/>
            <w:shd w:val="clear" w:color="auto" w:fill="auto"/>
            <w:vAlign w:val="center"/>
          </w:tcPr>
          <w:p w14:paraId="5625CE6D" w14:textId="77777777" w:rsidR="0081517D" w:rsidRDefault="00F14A17">
            <w:pPr>
              <w:widowControl/>
              <w:jc w:val="center"/>
              <w:textAlignment w:val="center"/>
              <w:rPr>
                <w:rFonts w:ascii="宋体" w:hAnsi="宋体" w:cs="宋体"/>
                <w:kern w:val="0"/>
                <w:szCs w:val="21"/>
              </w:rPr>
            </w:pPr>
            <w:r>
              <w:rPr>
                <w:rFonts w:ascii="宋体" w:hAnsi="宋体" w:cs="宋体" w:hint="eastAsia"/>
                <w:color w:val="000000"/>
                <w:kern w:val="0"/>
                <w:szCs w:val="21"/>
              </w:rPr>
              <w:t>关注全国大学生英语</w:t>
            </w:r>
            <w:proofErr w:type="gramStart"/>
            <w:r>
              <w:rPr>
                <w:rFonts w:ascii="宋体" w:hAnsi="宋体" w:cs="宋体" w:hint="eastAsia"/>
                <w:color w:val="000000"/>
                <w:kern w:val="0"/>
                <w:szCs w:val="21"/>
              </w:rPr>
              <w:t>竞赛官网或</w:t>
            </w:r>
            <w:proofErr w:type="gramEnd"/>
            <w:r>
              <w:rPr>
                <w:rFonts w:ascii="宋体" w:hAnsi="宋体" w:cs="宋体" w:hint="eastAsia"/>
                <w:color w:val="000000"/>
                <w:kern w:val="0"/>
                <w:szCs w:val="21"/>
              </w:rPr>
              <w:t>教务处网站通知</w:t>
            </w:r>
          </w:p>
        </w:tc>
      </w:tr>
      <w:tr w:rsidR="0081517D" w14:paraId="328EFD21" w14:textId="77777777">
        <w:trPr>
          <w:trHeight w:val="1134"/>
          <w:jc w:val="center"/>
        </w:trPr>
        <w:tc>
          <w:tcPr>
            <w:tcW w:w="1139" w:type="dxa"/>
            <w:shd w:val="clear" w:color="auto" w:fill="auto"/>
            <w:vAlign w:val="center"/>
          </w:tcPr>
          <w:p w14:paraId="075CB809" w14:textId="77777777" w:rsidR="0081517D" w:rsidRDefault="00F14A17">
            <w:pPr>
              <w:widowControl/>
              <w:jc w:val="center"/>
              <w:textAlignment w:val="center"/>
              <w:rPr>
                <w:rFonts w:ascii="宋体" w:hAnsi="宋体" w:cs="宋体"/>
                <w:kern w:val="0"/>
                <w:szCs w:val="21"/>
              </w:rPr>
            </w:pPr>
            <w:r>
              <w:rPr>
                <w:rFonts w:ascii="宋体" w:hAnsi="宋体" w:cs="宋体" w:hint="eastAsia"/>
                <w:kern w:val="0"/>
                <w:szCs w:val="21"/>
              </w:rPr>
              <w:t>3</w:t>
            </w:r>
          </w:p>
        </w:tc>
        <w:tc>
          <w:tcPr>
            <w:tcW w:w="1725" w:type="dxa"/>
            <w:shd w:val="clear" w:color="auto" w:fill="auto"/>
            <w:vAlign w:val="center"/>
          </w:tcPr>
          <w:p w14:paraId="0B0CF888" w14:textId="126D517E" w:rsidR="0081517D" w:rsidRDefault="00F14A17">
            <w:pPr>
              <w:widowControl/>
              <w:jc w:val="center"/>
              <w:textAlignment w:val="center"/>
              <w:rPr>
                <w:rFonts w:ascii="宋体" w:hAnsi="宋体" w:cs="宋体"/>
                <w:kern w:val="0"/>
                <w:szCs w:val="21"/>
              </w:rPr>
            </w:pPr>
            <w:r>
              <w:rPr>
                <w:rFonts w:ascii="宋体" w:hAnsi="宋体" w:cs="宋体" w:hint="eastAsia"/>
                <w:kern w:val="0"/>
                <w:szCs w:val="21"/>
              </w:rPr>
              <w:t>每年</w:t>
            </w:r>
            <w:r w:rsidR="00704EC7">
              <w:rPr>
                <w:rFonts w:ascii="宋体" w:hAnsi="宋体" w:cs="宋体" w:hint="eastAsia"/>
                <w:kern w:val="0"/>
                <w:szCs w:val="21"/>
              </w:rPr>
              <w:t>10</w:t>
            </w:r>
            <w:r>
              <w:rPr>
                <w:rFonts w:ascii="宋体" w:hAnsi="宋体" w:cs="宋体" w:hint="eastAsia"/>
                <w:kern w:val="0"/>
                <w:szCs w:val="21"/>
              </w:rPr>
              <w:t>月左右</w:t>
            </w:r>
          </w:p>
        </w:tc>
        <w:tc>
          <w:tcPr>
            <w:tcW w:w="2595" w:type="dxa"/>
            <w:shd w:val="clear" w:color="auto" w:fill="auto"/>
            <w:vAlign w:val="center"/>
          </w:tcPr>
          <w:p w14:paraId="0BA722EC" w14:textId="77777777" w:rsidR="0081517D" w:rsidRDefault="00F14A17">
            <w:pPr>
              <w:widowControl/>
              <w:jc w:val="center"/>
              <w:textAlignment w:val="center"/>
              <w:rPr>
                <w:rFonts w:ascii="宋体" w:hAnsi="宋体" w:cs="宋体"/>
                <w:kern w:val="0"/>
                <w:szCs w:val="21"/>
              </w:rPr>
            </w:pPr>
            <w:r>
              <w:rPr>
                <w:rFonts w:hint="eastAsia"/>
              </w:rPr>
              <w:t>全国英语口译大赛</w:t>
            </w:r>
          </w:p>
        </w:tc>
        <w:tc>
          <w:tcPr>
            <w:tcW w:w="4037" w:type="dxa"/>
            <w:shd w:val="clear" w:color="auto" w:fill="auto"/>
            <w:vAlign w:val="center"/>
          </w:tcPr>
          <w:p w14:paraId="25F35CFA" w14:textId="77777777" w:rsidR="0081517D" w:rsidRDefault="00F14A17">
            <w:pPr>
              <w:jc w:val="center"/>
            </w:pPr>
            <w:r>
              <w:rPr>
                <w:rFonts w:hint="eastAsia"/>
              </w:rPr>
              <w:t>已举办</w:t>
            </w:r>
            <w:r>
              <w:rPr>
                <w:rFonts w:hint="eastAsia"/>
              </w:rPr>
              <w:t>7</w:t>
            </w:r>
            <w:r>
              <w:rPr>
                <w:rFonts w:hint="eastAsia"/>
              </w:rPr>
              <w:t>届</w:t>
            </w:r>
          </w:p>
          <w:p w14:paraId="0442A0DD" w14:textId="77777777" w:rsidR="0081517D" w:rsidRDefault="00F14A17">
            <w:pPr>
              <w:widowControl/>
              <w:jc w:val="center"/>
              <w:textAlignment w:val="center"/>
              <w:rPr>
                <w:szCs w:val="21"/>
              </w:rPr>
            </w:pPr>
            <w:r>
              <w:rPr>
                <w:rFonts w:ascii="Verdana" w:hAnsi="Verdana" w:cs="Verdana" w:hint="eastAsia"/>
                <w:szCs w:val="21"/>
                <w:shd w:val="clear" w:color="auto" w:fill="FFFFFF"/>
              </w:rPr>
              <w:t>我国</w:t>
            </w:r>
            <w:r>
              <w:rPr>
                <w:rFonts w:ascii="Verdana" w:hAnsi="Verdana" w:cs="Verdana"/>
                <w:szCs w:val="21"/>
                <w:shd w:val="clear" w:color="auto" w:fill="FFFFFF"/>
              </w:rPr>
              <w:t>规模最大层次最高的口译比赛</w:t>
            </w:r>
          </w:p>
        </w:tc>
        <w:tc>
          <w:tcPr>
            <w:tcW w:w="4632" w:type="dxa"/>
            <w:shd w:val="clear" w:color="auto" w:fill="auto"/>
            <w:vAlign w:val="center"/>
          </w:tcPr>
          <w:p w14:paraId="0B22010D" w14:textId="77777777" w:rsidR="0081517D" w:rsidRDefault="00F14A17">
            <w:pPr>
              <w:widowControl/>
              <w:jc w:val="center"/>
              <w:textAlignment w:val="center"/>
              <w:rPr>
                <w:rFonts w:ascii="宋体" w:hAnsi="宋体" w:cs="宋体"/>
                <w:kern w:val="0"/>
                <w:szCs w:val="21"/>
              </w:rPr>
            </w:pPr>
            <w:r>
              <w:rPr>
                <w:rFonts w:ascii="宋体" w:hAnsi="宋体" w:cs="宋体" w:hint="eastAsia"/>
                <w:kern w:val="0"/>
                <w:szCs w:val="21"/>
              </w:rPr>
              <w:t>关注</w:t>
            </w:r>
            <w:r>
              <w:rPr>
                <w:rFonts w:hint="eastAsia"/>
              </w:rPr>
              <w:t>全国英语口译</w:t>
            </w:r>
            <w:proofErr w:type="gramStart"/>
            <w:r>
              <w:rPr>
                <w:rFonts w:hint="eastAsia"/>
              </w:rPr>
              <w:t>大赛官网</w:t>
            </w:r>
            <w:proofErr w:type="gramEnd"/>
          </w:p>
        </w:tc>
      </w:tr>
    </w:tbl>
    <w:p w14:paraId="3291B7AD" w14:textId="77777777" w:rsidR="0081517D" w:rsidRDefault="0081517D"/>
    <w:p w14:paraId="1B4035C7" w14:textId="77777777" w:rsidR="0081517D" w:rsidRDefault="0081517D"/>
    <w:p w14:paraId="095BC32D" w14:textId="77777777" w:rsidR="0081517D" w:rsidRDefault="0081517D">
      <w:pPr>
        <w:jc w:val="center"/>
        <w:rPr>
          <w:b/>
          <w:sz w:val="28"/>
        </w:rPr>
      </w:pPr>
    </w:p>
    <w:p w14:paraId="205B4B73" w14:textId="77777777" w:rsidR="0081517D" w:rsidRDefault="0081517D">
      <w:pPr>
        <w:jc w:val="center"/>
        <w:rPr>
          <w:b/>
          <w:sz w:val="28"/>
        </w:rPr>
      </w:pPr>
    </w:p>
    <w:p w14:paraId="696A33CC" w14:textId="77777777" w:rsidR="0081517D" w:rsidRDefault="0081517D">
      <w:pPr>
        <w:jc w:val="center"/>
        <w:rPr>
          <w:b/>
          <w:sz w:val="28"/>
        </w:rPr>
      </w:pPr>
    </w:p>
    <w:p w14:paraId="2A51FBB7" w14:textId="77777777" w:rsidR="0081517D" w:rsidRDefault="00F14A17">
      <w:pPr>
        <w:jc w:val="center"/>
        <w:rPr>
          <w:b/>
          <w:sz w:val="28"/>
        </w:rPr>
      </w:pPr>
      <w:r>
        <w:rPr>
          <w:rFonts w:hint="eastAsia"/>
          <w:b/>
          <w:sz w:val="28"/>
        </w:rPr>
        <w:lastRenderedPageBreak/>
        <w:t>基础性学科比赛</w:t>
      </w:r>
      <w:r>
        <w:rPr>
          <w:rFonts w:hint="eastAsia"/>
          <w:b/>
          <w:sz w:val="28"/>
        </w:rPr>
        <w:t>-</w:t>
      </w:r>
      <w:r>
        <w:rPr>
          <w:rFonts w:hint="eastAsia"/>
          <w:b/>
          <w:sz w:val="28"/>
        </w:rPr>
        <w:t>物理竞赛</w:t>
      </w:r>
    </w:p>
    <w:p w14:paraId="263276D2" w14:textId="77777777" w:rsidR="0081517D" w:rsidRDefault="0081517D">
      <w:pPr>
        <w:jc w:val="center"/>
        <w:rPr>
          <w:b/>
          <w:sz w:val="28"/>
        </w:rPr>
      </w:pPr>
    </w:p>
    <w:tbl>
      <w:tblPr>
        <w:tblStyle w:val="a6"/>
        <w:tblW w:w="14128" w:type="dxa"/>
        <w:jc w:val="center"/>
        <w:tblLayout w:type="fixed"/>
        <w:tblLook w:val="04A0" w:firstRow="1" w:lastRow="0" w:firstColumn="1" w:lastColumn="0" w:noHBand="0" w:noVBand="1"/>
      </w:tblPr>
      <w:tblGrid>
        <w:gridCol w:w="1139"/>
        <w:gridCol w:w="1725"/>
        <w:gridCol w:w="2595"/>
        <w:gridCol w:w="4037"/>
        <w:gridCol w:w="4632"/>
      </w:tblGrid>
      <w:tr w:rsidR="0081517D" w14:paraId="5298708B" w14:textId="77777777">
        <w:trPr>
          <w:trHeight w:val="1134"/>
          <w:jc w:val="center"/>
        </w:trPr>
        <w:tc>
          <w:tcPr>
            <w:tcW w:w="1139" w:type="dxa"/>
            <w:shd w:val="clear" w:color="auto" w:fill="5B9BD5"/>
            <w:vAlign w:val="center"/>
          </w:tcPr>
          <w:p w14:paraId="790519DF" w14:textId="77777777" w:rsidR="0081517D" w:rsidRDefault="00F14A17">
            <w:pPr>
              <w:widowControl/>
              <w:jc w:val="center"/>
              <w:textAlignment w:val="center"/>
              <w:rPr>
                <w:szCs w:val="21"/>
              </w:rPr>
            </w:pPr>
            <w:r>
              <w:rPr>
                <w:rFonts w:ascii="宋体" w:hAnsi="宋体" w:cs="宋体" w:hint="eastAsia"/>
                <w:kern w:val="0"/>
                <w:szCs w:val="21"/>
              </w:rPr>
              <w:t>序号</w:t>
            </w:r>
          </w:p>
        </w:tc>
        <w:tc>
          <w:tcPr>
            <w:tcW w:w="1725" w:type="dxa"/>
            <w:shd w:val="clear" w:color="auto" w:fill="5B9BD5"/>
            <w:vAlign w:val="center"/>
          </w:tcPr>
          <w:p w14:paraId="53BE7A12" w14:textId="77777777" w:rsidR="0081517D" w:rsidRDefault="00F14A17">
            <w:pPr>
              <w:widowControl/>
              <w:jc w:val="center"/>
              <w:textAlignment w:val="center"/>
              <w:rPr>
                <w:szCs w:val="21"/>
              </w:rPr>
            </w:pPr>
            <w:r>
              <w:rPr>
                <w:rFonts w:ascii="宋体" w:hAnsi="宋体" w:cs="宋体" w:hint="eastAsia"/>
                <w:kern w:val="0"/>
                <w:szCs w:val="21"/>
              </w:rPr>
              <w:t>时间</w:t>
            </w:r>
          </w:p>
        </w:tc>
        <w:tc>
          <w:tcPr>
            <w:tcW w:w="2595" w:type="dxa"/>
            <w:shd w:val="clear" w:color="auto" w:fill="5B9BD5"/>
            <w:vAlign w:val="center"/>
          </w:tcPr>
          <w:p w14:paraId="4D5DDA55" w14:textId="77777777" w:rsidR="0081517D" w:rsidRDefault="00F14A17">
            <w:pPr>
              <w:widowControl/>
              <w:jc w:val="center"/>
              <w:textAlignment w:val="center"/>
              <w:rPr>
                <w:szCs w:val="21"/>
              </w:rPr>
            </w:pPr>
            <w:r>
              <w:rPr>
                <w:rFonts w:ascii="宋体" w:hAnsi="宋体" w:cs="宋体" w:hint="eastAsia"/>
                <w:kern w:val="0"/>
                <w:szCs w:val="21"/>
              </w:rPr>
              <w:t>竞赛名称</w:t>
            </w:r>
          </w:p>
        </w:tc>
        <w:tc>
          <w:tcPr>
            <w:tcW w:w="4037" w:type="dxa"/>
            <w:shd w:val="clear" w:color="auto" w:fill="5B9BD5"/>
            <w:vAlign w:val="center"/>
          </w:tcPr>
          <w:p w14:paraId="248DC7E5" w14:textId="77777777" w:rsidR="0081517D" w:rsidRDefault="00F14A17">
            <w:pPr>
              <w:widowControl/>
              <w:jc w:val="center"/>
              <w:textAlignment w:val="center"/>
              <w:rPr>
                <w:szCs w:val="21"/>
              </w:rPr>
            </w:pPr>
            <w:r>
              <w:rPr>
                <w:rFonts w:hint="eastAsia"/>
                <w:szCs w:val="21"/>
              </w:rPr>
              <w:t>比赛简介</w:t>
            </w:r>
          </w:p>
        </w:tc>
        <w:tc>
          <w:tcPr>
            <w:tcW w:w="4632" w:type="dxa"/>
            <w:shd w:val="clear" w:color="auto" w:fill="5B9BD5"/>
            <w:vAlign w:val="center"/>
          </w:tcPr>
          <w:p w14:paraId="6E3A6DF0" w14:textId="77777777" w:rsidR="0081517D" w:rsidRDefault="00F14A17">
            <w:pPr>
              <w:widowControl/>
              <w:jc w:val="center"/>
              <w:textAlignment w:val="center"/>
              <w:rPr>
                <w:rFonts w:ascii="宋体" w:hAnsi="宋体" w:cs="宋体"/>
                <w:kern w:val="0"/>
                <w:szCs w:val="21"/>
              </w:rPr>
            </w:pPr>
            <w:r>
              <w:rPr>
                <w:rFonts w:ascii="宋体" w:hAnsi="宋体" w:cs="宋体" w:hint="eastAsia"/>
                <w:kern w:val="0"/>
                <w:szCs w:val="21"/>
              </w:rPr>
              <w:t>信息获取方式</w:t>
            </w:r>
          </w:p>
        </w:tc>
      </w:tr>
      <w:tr w:rsidR="0081517D" w14:paraId="0F9E5013" w14:textId="77777777">
        <w:trPr>
          <w:trHeight w:val="1134"/>
          <w:jc w:val="center"/>
        </w:trPr>
        <w:tc>
          <w:tcPr>
            <w:tcW w:w="1139" w:type="dxa"/>
            <w:shd w:val="clear" w:color="auto" w:fill="auto"/>
            <w:vAlign w:val="center"/>
          </w:tcPr>
          <w:p w14:paraId="3D22751D" w14:textId="77777777" w:rsidR="0081517D" w:rsidRDefault="00F14A17">
            <w:pPr>
              <w:widowControl/>
              <w:jc w:val="center"/>
              <w:textAlignment w:val="center"/>
              <w:rPr>
                <w:rFonts w:ascii="宋体" w:hAnsi="宋体" w:cs="宋体"/>
                <w:kern w:val="0"/>
                <w:szCs w:val="21"/>
              </w:rPr>
            </w:pPr>
            <w:r>
              <w:rPr>
                <w:rFonts w:ascii="宋体" w:hAnsi="宋体" w:cs="宋体" w:hint="eastAsia"/>
                <w:kern w:val="0"/>
                <w:szCs w:val="21"/>
              </w:rPr>
              <w:t>1</w:t>
            </w:r>
          </w:p>
        </w:tc>
        <w:tc>
          <w:tcPr>
            <w:tcW w:w="1725" w:type="dxa"/>
            <w:shd w:val="clear" w:color="auto" w:fill="auto"/>
            <w:vAlign w:val="center"/>
          </w:tcPr>
          <w:p w14:paraId="6DF3B399" w14:textId="211AA462" w:rsidR="0081517D" w:rsidRDefault="00F14A17">
            <w:pPr>
              <w:widowControl/>
              <w:jc w:val="center"/>
              <w:textAlignment w:val="center"/>
              <w:rPr>
                <w:rFonts w:ascii="宋体" w:hAnsi="宋体" w:cs="宋体"/>
                <w:kern w:val="0"/>
                <w:szCs w:val="21"/>
              </w:rPr>
            </w:pPr>
            <w:r>
              <w:rPr>
                <w:rFonts w:ascii="宋体" w:hAnsi="宋体" w:cs="宋体" w:hint="eastAsia"/>
                <w:color w:val="000000"/>
                <w:kern w:val="0"/>
                <w:szCs w:val="21"/>
              </w:rPr>
              <w:t>每年</w:t>
            </w:r>
            <w:r w:rsidR="00704EC7">
              <w:rPr>
                <w:rFonts w:ascii="宋体" w:hAnsi="宋体" w:cs="宋体" w:hint="eastAsia"/>
                <w:color w:val="000000"/>
                <w:kern w:val="0"/>
                <w:szCs w:val="21"/>
              </w:rPr>
              <w:t>12</w:t>
            </w:r>
            <w:r>
              <w:rPr>
                <w:rFonts w:ascii="宋体" w:hAnsi="宋体" w:cs="宋体" w:hint="eastAsia"/>
                <w:color w:val="000000"/>
                <w:kern w:val="0"/>
                <w:szCs w:val="21"/>
              </w:rPr>
              <w:t>月左右</w:t>
            </w:r>
          </w:p>
        </w:tc>
        <w:tc>
          <w:tcPr>
            <w:tcW w:w="2595" w:type="dxa"/>
            <w:shd w:val="clear" w:color="auto" w:fill="auto"/>
            <w:vAlign w:val="center"/>
          </w:tcPr>
          <w:p w14:paraId="393DDB29" w14:textId="77777777" w:rsidR="0081517D" w:rsidRDefault="00F14A17">
            <w:pPr>
              <w:widowControl/>
              <w:jc w:val="center"/>
              <w:textAlignment w:val="center"/>
              <w:rPr>
                <w:rFonts w:ascii="宋体" w:hAnsi="宋体" w:cs="宋体"/>
                <w:kern w:val="0"/>
                <w:szCs w:val="21"/>
              </w:rPr>
            </w:pPr>
            <w:r>
              <w:rPr>
                <w:rFonts w:ascii="宋体" w:hAnsi="宋体" w:cs="宋体" w:hint="eastAsia"/>
                <w:color w:val="000000"/>
                <w:kern w:val="0"/>
                <w:szCs w:val="21"/>
              </w:rPr>
              <w:t>全年部分地区大学生物理竞赛</w:t>
            </w:r>
          </w:p>
        </w:tc>
        <w:tc>
          <w:tcPr>
            <w:tcW w:w="4037" w:type="dxa"/>
            <w:shd w:val="clear" w:color="auto" w:fill="auto"/>
            <w:vAlign w:val="center"/>
          </w:tcPr>
          <w:p w14:paraId="150D8100" w14:textId="77777777" w:rsidR="0081517D" w:rsidRDefault="00F14A17">
            <w:pPr>
              <w:widowControl/>
              <w:jc w:val="center"/>
              <w:textAlignment w:val="center"/>
              <w:rPr>
                <w:szCs w:val="21"/>
              </w:rPr>
            </w:pPr>
            <w:r>
              <w:rPr>
                <w:rFonts w:hint="eastAsia"/>
                <w:szCs w:val="21"/>
              </w:rPr>
              <w:t>全国范围类考查大学生物理水平的竞赛</w:t>
            </w:r>
          </w:p>
        </w:tc>
        <w:tc>
          <w:tcPr>
            <w:tcW w:w="4632" w:type="dxa"/>
            <w:shd w:val="clear" w:color="auto" w:fill="auto"/>
            <w:vAlign w:val="center"/>
          </w:tcPr>
          <w:p w14:paraId="421A8CF4" w14:textId="77777777" w:rsidR="0081517D" w:rsidRDefault="00F14A17">
            <w:pPr>
              <w:widowControl/>
              <w:jc w:val="center"/>
              <w:textAlignment w:val="center"/>
              <w:rPr>
                <w:rFonts w:ascii="宋体" w:hAnsi="宋体" w:cs="宋体"/>
                <w:kern w:val="0"/>
                <w:szCs w:val="21"/>
              </w:rPr>
            </w:pPr>
            <w:r>
              <w:rPr>
                <w:rFonts w:ascii="宋体" w:hAnsi="宋体" w:cs="宋体" w:hint="eastAsia"/>
                <w:color w:val="000000"/>
                <w:kern w:val="0"/>
                <w:szCs w:val="21"/>
              </w:rPr>
              <w:t>关注北京物理学会或上海物理学</w:t>
            </w:r>
            <w:proofErr w:type="gramStart"/>
            <w:r>
              <w:rPr>
                <w:rFonts w:ascii="宋体" w:hAnsi="宋体" w:cs="宋体" w:hint="eastAsia"/>
                <w:color w:val="000000"/>
                <w:kern w:val="0"/>
                <w:szCs w:val="21"/>
              </w:rPr>
              <w:t>会官网</w:t>
            </w:r>
            <w:proofErr w:type="gramEnd"/>
            <w:r>
              <w:rPr>
                <w:rFonts w:ascii="宋体" w:hAnsi="宋体" w:cs="宋体" w:hint="eastAsia"/>
                <w:color w:val="000000"/>
                <w:kern w:val="0"/>
                <w:szCs w:val="21"/>
              </w:rPr>
              <w:t>或教务处网站通知</w:t>
            </w:r>
          </w:p>
        </w:tc>
      </w:tr>
    </w:tbl>
    <w:p w14:paraId="47729DCD" w14:textId="77777777" w:rsidR="0081517D" w:rsidRDefault="0081517D"/>
    <w:p w14:paraId="131CA475" w14:textId="77777777" w:rsidR="0081517D" w:rsidRDefault="0081517D"/>
    <w:p w14:paraId="4CDDCDF5" w14:textId="77777777" w:rsidR="0081517D" w:rsidRDefault="0081517D"/>
    <w:p w14:paraId="74330558" w14:textId="77777777" w:rsidR="0081517D" w:rsidRDefault="0081517D"/>
    <w:p w14:paraId="6460FCE6" w14:textId="77777777" w:rsidR="0081517D" w:rsidRDefault="0081517D"/>
    <w:p w14:paraId="77D2EE2D" w14:textId="77777777" w:rsidR="0081517D" w:rsidRDefault="0081517D"/>
    <w:p w14:paraId="72082064" w14:textId="77777777" w:rsidR="0081517D" w:rsidRDefault="0081517D">
      <w:pPr>
        <w:jc w:val="center"/>
        <w:rPr>
          <w:b/>
          <w:sz w:val="28"/>
        </w:rPr>
      </w:pPr>
    </w:p>
    <w:p w14:paraId="3CCF99D5" w14:textId="77777777" w:rsidR="0081517D" w:rsidRDefault="0081517D">
      <w:pPr>
        <w:jc w:val="center"/>
        <w:rPr>
          <w:b/>
          <w:sz w:val="28"/>
        </w:rPr>
      </w:pPr>
    </w:p>
    <w:p w14:paraId="034D63D0" w14:textId="77777777" w:rsidR="0081517D" w:rsidRDefault="0081517D">
      <w:pPr>
        <w:jc w:val="center"/>
        <w:rPr>
          <w:b/>
          <w:sz w:val="28"/>
        </w:rPr>
      </w:pPr>
    </w:p>
    <w:p w14:paraId="4AFAD776" w14:textId="77777777" w:rsidR="0081517D" w:rsidRDefault="0081517D">
      <w:pPr>
        <w:jc w:val="center"/>
        <w:rPr>
          <w:b/>
          <w:sz w:val="28"/>
        </w:rPr>
      </w:pPr>
    </w:p>
    <w:p w14:paraId="1428ACDA" w14:textId="77777777" w:rsidR="0081517D" w:rsidRDefault="00F14A17">
      <w:pPr>
        <w:jc w:val="center"/>
        <w:rPr>
          <w:b/>
          <w:sz w:val="28"/>
        </w:rPr>
      </w:pPr>
      <w:r>
        <w:rPr>
          <w:rFonts w:hint="eastAsia"/>
          <w:b/>
          <w:sz w:val="28"/>
        </w:rPr>
        <w:lastRenderedPageBreak/>
        <w:t>科技创新竞赛</w:t>
      </w:r>
    </w:p>
    <w:p w14:paraId="777BEFA6" w14:textId="77777777" w:rsidR="0081517D" w:rsidRDefault="0081517D">
      <w:pPr>
        <w:jc w:val="center"/>
        <w:rPr>
          <w:b/>
          <w:sz w:val="28"/>
        </w:rPr>
      </w:pPr>
    </w:p>
    <w:tbl>
      <w:tblPr>
        <w:tblStyle w:val="a6"/>
        <w:tblW w:w="14128" w:type="dxa"/>
        <w:jc w:val="center"/>
        <w:tblLayout w:type="fixed"/>
        <w:tblLook w:val="04A0" w:firstRow="1" w:lastRow="0" w:firstColumn="1" w:lastColumn="0" w:noHBand="0" w:noVBand="1"/>
      </w:tblPr>
      <w:tblGrid>
        <w:gridCol w:w="1139"/>
        <w:gridCol w:w="1725"/>
        <w:gridCol w:w="2595"/>
        <w:gridCol w:w="4037"/>
        <w:gridCol w:w="4632"/>
      </w:tblGrid>
      <w:tr w:rsidR="0081517D" w14:paraId="4FE6FD07" w14:textId="77777777">
        <w:trPr>
          <w:trHeight w:val="1417"/>
          <w:jc w:val="center"/>
        </w:trPr>
        <w:tc>
          <w:tcPr>
            <w:tcW w:w="1139" w:type="dxa"/>
            <w:shd w:val="clear" w:color="auto" w:fill="5B9BD5"/>
            <w:vAlign w:val="center"/>
          </w:tcPr>
          <w:p w14:paraId="68A5A5F1" w14:textId="77777777" w:rsidR="0081517D" w:rsidRDefault="00F14A17">
            <w:pPr>
              <w:widowControl/>
              <w:jc w:val="center"/>
              <w:textAlignment w:val="center"/>
              <w:rPr>
                <w:szCs w:val="21"/>
              </w:rPr>
            </w:pPr>
            <w:r>
              <w:rPr>
                <w:rFonts w:ascii="宋体" w:hAnsi="宋体" w:cs="宋体" w:hint="eastAsia"/>
                <w:kern w:val="0"/>
                <w:szCs w:val="21"/>
              </w:rPr>
              <w:t>序号</w:t>
            </w:r>
          </w:p>
        </w:tc>
        <w:tc>
          <w:tcPr>
            <w:tcW w:w="1725" w:type="dxa"/>
            <w:shd w:val="clear" w:color="auto" w:fill="5B9BD5"/>
            <w:vAlign w:val="center"/>
          </w:tcPr>
          <w:p w14:paraId="35DC0B75" w14:textId="77777777" w:rsidR="0081517D" w:rsidRDefault="00F14A17">
            <w:pPr>
              <w:widowControl/>
              <w:jc w:val="center"/>
              <w:textAlignment w:val="center"/>
              <w:rPr>
                <w:szCs w:val="21"/>
              </w:rPr>
            </w:pPr>
            <w:r>
              <w:rPr>
                <w:rFonts w:ascii="宋体" w:hAnsi="宋体" w:cs="宋体" w:hint="eastAsia"/>
                <w:kern w:val="0"/>
                <w:szCs w:val="21"/>
              </w:rPr>
              <w:t>时间</w:t>
            </w:r>
          </w:p>
        </w:tc>
        <w:tc>
          <w:tcPr>
            <w:tcW w:w="2595" w:type="dxa"/>
            <w:shd w:val="clear" w:color="auto" w:fill="5B9BD5"/>
            <w:vAlign w:val="center"/>
          </w:tcPr>
          <w:p w14:paraId="55B05979" w14:textId="77777777" w:rsidR="0081517D" w:rsidRDefault="00F14A17">
            <w:pPr>
              <w:widowControl/>
              <w:jc w:val="center"/>
              <w:textAlignment w:val="center"/>
              <w:rPr>
                <w:szCs w:val="21"/>
              </w:rPr>
            </w:pPr>
            <w:r>
              <w:rPr>
                <w:rFonts w:ascii="宋体" w:hAnsi="宋体" w:cs="宋体" w:hint="eastAsia"/>
                <w:kern w:val="0"/>
                <w:szCs w:val="21"/>
              </w:rPr>
              <w:t>竞赛名称</w:t>
            </w:r>
          </w:p>
        </w:tc>
        <w:tc>
          <w:tcPr>
            <w:tcW w:w="4037" w:type="dxa"/>
            <w:shd w:val="clear" w:color="auto" w:fill="5B9BD5"/>
            <w:vAlign w:val="center"/>
          </w:tcPr>
          <w:p w14:paraId="69656C38" w14:textId="77777777" w:rsidR="0081517D" w:rsidRDefault="00F14A17">
            <w:pPr>
              <w:widowControl/>
              <w:jc w:val="center"/>
              <w:textAlignment w:val="center"/>
              <w:rPr>
                <w:szCs w:val="21"/>
              </w:rPr>
            </w:pPr>
            <w:r>
              <w:rPr>
                <w:rFonts w:hint="eastAsia"/>
                <w:szCs w:val="21"/>
              </w:rPr>
              <w:t>比赛简介</w:t>
            </w:r>
          </w:p>
        </w:tc>
        <w:tc>
          <w:tcPr>
            <w:tcW w:w="4632" w:type="dxa"/>
            <w:shd w:val="clear" w:color="auto" w:fill="5B9BD5"/>
            <w:vAlign w:val="center"/>
          </w:tcPr>
          <w:p w14:paraId="72F58472" w14:textId="77777777" w:rsidR="0081517D" w:rsidRDefault="00F14A17">
            <w:pPr>
              <w:widowControl/>
              <w:jc w:val="center"/>
              <w:textAlignment w:val="center"/>
              <w:rPr>
                <w:rFonts w:ascii="宋体" w:hAnsi="宋体" w:cs="宋体"/>
                <w:kern w:val="0"/>
                <w:szCs w:val="21"/>
              </w:rPr>
            </w:pPr>
            <w:r>
              <w:rPr>
                <w:rFonts w:ascii="宋体" w:hAnsi="宋体" w:cs="宋体" w:hint="eastAsia"/>
                <w:kern w:val="0"/>
                <w:szCs w:val="21"/>
              </w:rPr>
              <w:t>信息获取方式</w:t>
            </w:r>
          </w:p>
        </w:tc>
      </w:tr>
      <w:tr w:rsidR="0081517D" w14:paraId="737580F5" w14:textId="77777777">
        <w:trPr>
          <w:trHeight w:val="1417"/>
          <w:jc w:val="center"/>
        </w:trPr>
        <w:tc>
          <w:tcPr>
            <w:tcW w:w="1139" w:type="dxa"/>
            <w:shd w:val="clear" w:color="auto" w:fill="auto"/>
            <w:vAlign w:val="center"/>
          </w:tcPr>
          <w:p w14:paraId="6B85D9DF" w14:textId="77777777" w:rsidR="0081517D" w:rsidRDefault="00F14A17">
            <w:pPr>
              <w:widowControl/>
              <w:jc w:val="center"/>
              <w:textAlignment w:val="center"/>
              <w:rPr>
                <w:rFonts w:ascii="宋体" w:hAnsi="宋体" w:cs="宋体"/>
                <w:kern w:val="0"/>
                <w:szCs w:val="21"/>
              </w:rPr>
            </w:pPr>
            <w:r>
              <w:rPr>
                <w:rFonts w:ascii="宋体" w:hAnsi="宋体" w:cs="宋体" w:hint="eastAsia"/>
                <w:kern w:val="0"/>
                <w:szCs w:val="21"/>
              </w:rPr>
              <w:t>1</w:t>
            </w:r>
          </w:p>
        </w:tc>
        <w:tc>
          <w:tcPr>
            <w:tcW w:w="1725" w:type="dxa"/>
            <w:shd w:val="clear" w:color="auto" w:fill="auto"/>
            <w:vAlign w:val="center"/>
          </w:tcPr>
          <w:p w14:paraId="0904222C" w14:textId="5A49696C" w:rsidR="0081517D" w:rsidRDefault="00F14A17">
            <w:pPr>
              <w:widowControl/>
              <w:jc w:val="center"/>
              <w:textAlignment w:val="center"/>
              <w:rPr>
                <w:rFonts w:ascii="宋体" w:hAnsi="宋体" w:cs="宋体"/>
                <w:kern w:val="0"/>
                <w:szCs w:val="21"/>
              </w:rPr>
            </w:pPr>
            <w:r>
              <w:rPr>
                <w:rFonts w:ascii="宋体" w:hAnsi="宋体" w:cs="宋体" w:hint="eastAsia"/>
                <w:color w:val="000000"/>
                <w:kern w:val="0"/>
                <w:szCs w:val="21"/>
              </w:rPr>
              <w:t>每年</w:t>
            </w:r>
            <w:r w:rsidR="00704EC7" w:rsidRPr="00FE1939">
              <w:rPr>
                <w:rFonts w:ascii="宋体" w:hAnsi="宋体" w:cs="宋体" w:hint="eastAsia"/>
                <w:color w:val="FF0000"/>
                <w:kern w:val="0"/>
                <w:szCs w:val="21"/>
              </w:rPr>
              <w:t>5</w:t>
            </w:r>
            <w:r w:rsidRPr="00FE1939">
              <w:rPr>
                <w:rFonts w:ascii="宋体" w:hAnsi="宋体" w:cs="宋体" w:hint="eastAsia"/>
                <w:color w:val="FF0000"/>
                <w:kern w:val="0"/>
                <w:szCs w:val="21"/>
              </w:rPr>
              <w:t>月到</w:t>
            </w:r>
            <w:r w:rsidR="00704EC7" w:rsidRPr="00FE1939">
              <w:rPr>
                <w:rFonts w:ascii="宋体" w:hAnsi="宋体" w:cs="宋体" w:hint="eastAsia"/>
                <w:color w:val="FF0000"/>
                <w:kern w:val="0"/>
                <w:szCs w:val="21"/>
              </w:rPr>
              <w:t>6</w:t>
            </w:r>
            <w:r w:rsidRPr="00FE1939">
              <w:rPr>
                <w:rFonts w:ascii="宋体" w:hAnsi="宋体" w:cs="宋体" w:hint="eastAsia"/>
                <w:color w:val="FF0000"/>
                <w:kern w:val="0"/>
                <w:szCs w:val="21"/>
              </w:rPr>
              <w:t>月左右</w:t>
            </w:r>
          </w:p>
        </w:tc>
        <w:tc>
          <w:tcPr>
            <w:tcW w:w="2595" w:type="dxa"/>
            <w:shd w:val="clear" w:color="auto" w:fill="auto"/>
            <w:vAlign w:val="center"/>
          </w:tcPr>
          <w:p w14:paraId="7E9FA3A9" w14:textId="77777777" w:rsidR="0081517D" w:rsidRDefault="00F14A17">
            <w:pPr>
              <w:widowControl/>
              <w:jc w:val="center"/>
              <w:textAlignment w:val="center"/>
              <w:rPr>
                <w:rFonts w:ascii="宋体" w:hAnsi="宋体" w:cs="宋体"/>
                <w:kern w:val="0"/>
                <w:szCs w:val="21"/>
              </w:rPr>
            </w:pPr>
            <w:r>
              <w:rPr>
                <w:rFonts w:ascii="宋体" w:hAnsi="宋体" w:cs="宋体" w:hint="eastAsia"/>
                <w:color w:val="000000"/>
                <w:kern w:val="0"/>
                <w:szCs w:val="21"/>
              </w:rPr>
              <w:t>“西门子杯”中国智能制造挑战赛</w:t>
            </w:r>
          </w:p>
        </w:tc>
        <w:tc>
          <w:tcPr>
            <w:tcW w:w="4037" w:type="dxa"/>
            <w:shd w:val="clear" w:color="auto" w:fill="auto"/>
            <w:vAlign w:val="center"/>
          </w:tcPr>
          <w:p w14:paraId="4D5674A4" w14:textId="77777777" w:rsidR="0081517D" w:rsidRDefault="00F14A17">
            <w:pPr>
              <w:jc w:val="center"/>
            </w:pPr>
            <w:r>
              <w:rPr>
                <w:rFonts w:hint="eastAsia"/>
              </w:rPr>
              <w:t>已举办</w:t>
            </w:r>
            <w:r>
              <w:rPr>
                <w:rFonts w:hint="eastAsia"/>
              </w:rPr>
              <w:t>12</w:t>
            </w:r>
            <w:r>
              <w:rPr>
                <w:rFonts w:hint="eastAsia"/>
              </w:rPr>
              <w:t>届</w:t>
            </w:r>
          </w:p>
          <w:p w14:paraId="08C5A74D" w14:textId="77777777" w:rsidR="0081517D" w:rsidRDefault="00F14A17">
            <w:pPr>
              <w:widowControl/>
              <w:jc w:val="center"/>
              <w:textAlignment w:val="center"/>
              <w:rPr>
                <w:szCs w:val="21"/>
              </w:rPr>
            </w:pPr>
            <w:r>
              <w:rPr>
                <w:rFonts w:hint="eastAsia"/>
              </w:rPr>
              <w:t>模拟典型工业自动化系统为对象的工程科技竞赛</w:t>
            </w:r>
          </w:p>
        </w:tc>
        <w:tc>
          <w:tcPr>
            <w:tcW w:w="4632" w:type="dxa"/>
            <w:shd w:val="clear" w:color="auto" w:fill="auto"/>
            <w:vAlign w:val="center"/>
          </w:tcPr>
          <w:p w14:paraId="21AFE1C8" w14:textId="77777777" w:rsidR="0081517D" w:rsidRDefault="00F14A17">
            <w:pPr>
              <w:widowControl/>
              <w:jc w:val="center"/>
              <w:textAlignment w:val="center"/>
              <w:rPr>
                <w:rFonts w:ascii="宋体" w:hAnsi="宋体" w:cs="宋体"/>
                <w:kern w:val="0"/>
                <w:szCs w:val="21"/>
              </w:rPr>
            </w:pPr>
            <w:r>
              <w:rPr>
                <w:rFonts w:ascii="宋体" w:hAnsi="宋体" w:cs="宋体" w:hint="eastAsia"/>
                <w:color w:val="000000"/>
                <w:kern w:val="0"/>
                <w:szCs w:val="21"/>
              </w:rPr>
              <w:t>关注CIMA中国智能制造</w:t>
            </w:r>
            <w:proofErr w:type="gramStart"/>
            <w:r>
              <w:rPr>
                <w:rFonts w:ascii="宋体" w:hAnsi="宋体" w:cs="宋体" w:hint="eastAsia"/>
                <w:color w:val="000000"/>
                <w:kern w:val="0"/>
                <w:szCs w:val="21"/>
              </w:rPr>
              <w:t>挑战赛官网或</w:t>
            </w:r>
            <w:proofErr w:type="gramEnd"/>
            <w:r>
              <w:rPr>
                <w:rFonts w:ascii="宋体" w:hAnsi="宋体" w:cs="宋体" w:hint="eastAsia"/>
                <w:color w:val="000000"/>
                <w:kern w:val="0"/>
                <w:szCs w:val="21"/>
              </w:rPr>
              <w:t>教务处网站通知</w:t>
            </w:r>
          </w:p>
        </w:tc>
      </w:tr>
      <w:tr w:rsidR="0081517D" w14:paraId="7572EDE2" w14:textId="77777777">
        <w:trPr>
          <w:trHeight w:val="1417"/>
          <w:jc w:val="center"/>
        </w:trPr>
        <w:tc>
          <w:tcPr>
            <w:tcW w:w="1139" w:type="dxa"/>
            <w:shd w:val="clear" w:color="auto" w:fill="auto"/>
            <w:vAlign w:val="center"/>
          </w:tcPr>
          <w:p w14:paraId="7DE125E5" w14:textId="77777777" w:rsidR="0081517D" w:rsidRDefault="00F14A17">
            <w:pPr>
              <w:widowControl/>
              <w:jc w:val="center"/>
              <w:textAlignment w:val="center"/>
              <w:rPr>
                <w:rFonts w:ascii="宋体" w:hAnsi="宋体" w:cs="宋体"/>
                <w:kern w:val="0"/>
                <w:szCs w:val="21"/>
              </w:rPr>
            </w:pPr>
            <w:r>
              <w:rPr>
                <w:rFonts w:ascii="宋体" w:hAnsi="宋体" w:cs="宋体" w:hint="eastAsia"/>
                <w:kern w:val="0"/>
                <w:szCs w:val="21"/>
              </w:rPr>
              <w:t>2</w:t>
            </w:r>
          </w:p>
        </w:tc>
        <w:tc>
          <w:tcPr>
            <w:tcW w:w="1725" w:type="dxa"/>
            <w:shd w:val="clear" w:color="auto" w:fill="auto"/>
            <w:vAlign w:val="center"/>
          </w:tcPr>
          <w:p w14:paraId="4177BBCD" w14:textId="3513F2CB" w:rsidR="0081517D" w:rsidRDefault="00F14A17">
            <w:pPr>
              <w:widowControl/>
              <w:jc w:val="center"/>
              <w:textAlignment w:val="center"/>
              <w:rPr>
                <w:rFonts w:ascii="宋体" w:hAnsi="宋体" w:cs="宋体"/>
                <w:kern w:val="0"/>
                <w:szCs w:val="21"/>
              </w:rPr>
            </w:pPr>
            <w:r>
              <w:rPr>
                <w:rFonts w:ascii="宋体" w:hAnsi="宋体" w:cs="宋体" w:hint="eastAsia"/>
                <w:color w:val="000000"/>
                <w:kern w:val="0"/>
                <w:szCs w:val="21"/>
              </w:rPr>
              <w:t>每年</w:t>
            </w:r>
            <w:r w:rsidR="00704EC7" w:rsidRPr="00704EC7">
              <w:rPr>
                <w:rFonts w:ascii="宋体" w:hAnsi="宋体" w:cs="宋体" w:hint="eastAsia"/>
                <w:color w:val="FF0000"/>
                <w:kern w:val="0"/>
                <w:szCs w:val="21"/>
              </w:rPr>
              <w:t>4</w:t>
            </w:r>
            <w:r>
              <w:rPr>
                <w:rFonts w:ascii="宋体" w:hAnsi="宋体" w:cs="宋体" w:hint="eastAsia"/>
                <w:color w:val="000000"/>
                <w:kern w:val="0"/>
                <w:szCs w:val="21"/>
              </w:rPr>
              <w:t>月左右</w:t>
            </w:r>
          </w:p>
        </w:tc>
        <w:tc>
          <w:tcPr>
            <w:tcW w:w="2595" w:type="dxa"/>
            <w:shd w:val="clear" w:color="auto" w:fill="auto"/>
            <w:vAlign w:val="center"/>
          </w:tcPr>
          <w:p w14:paraId="296C79D2" w14:textId="77777777" w:rsidR="0081517D" w:rsidRDefault="00F14A17">
            <w:pPr>
              <w:widowControl/>
              <w:jc w:val="center"/>
              <w:textAlignment w:val="center"/>
              <w:rPr>
                <w:rFonts w:ascii="宋体" w:hAnsi="宋体" w:cs="宋体"/>
                <w:kern w:val="0"/>
                <w:szCs w:val="21"/>
              </w:rPr>
            </w:pPr>
            <w:r>
              <w:rPr>
                <w:rFonts w:ascii="宋体" w:hAnsi="宋体" w:cs="宋体" w:hint="eastAsia"/>
                <w:color w:val="000000"/>
                <w:kern w:val="0"/>
                <w:szCs w:val="21"/>
              </w:rPr>
              <w:t>全国大学生物联网设计竞赛（TI杯）</w:t>
            </w:r>
          </w:p>
        </w:tc>
        <w:tc>
          <w:tcPr>
            <w:tcW w:w="4037" w:type="dxa"/>
            <w:shd w:val="clear" w:color="auto" w:fill="auto"/>
            <w:vAlign w:val="center"/>
          </w:tcPr>
          <w:p w14:paraId="418A38AB" w14:textId="77777777" w:rsidR="0081517D" w:rsidRDefault="00F14A17">
            <w:pPr>
              <w:widowControl/>
              <w:jc w:val="center"/>
              <w:textAlignment w:val="center"/>
              <w:rPr>
                <w:szCs w:val="21"/>
              </w:rPr>
            </w:pPr>
            <w:r>
              <w:rPr>
                <w:rFonts w:hint="eastAsia"/>
                <w:szCs w:val="21"/>
              </w:rPr>
              <w:t>学科竞赛推动专业建设、培养大学生创新能力为目标，面向高校大学生举办的全国性竞赛</w:t>
            </w:r>
          </w:p>
        </w:tc>
        <w:tc>
          <w:tcPr>
            <w:tcW w:w="4632" w:type="dxa"/>
            <w:shd w:val="clear" w:color="auto" w:fill="auto"/>
            <w:vAlign w:val="center"/>
          </w:tcPr>
          <w:p w14:paraId="6EACC79E" w14:textId="77777777" w:rsidR="0081517D" w:rsidRDefault="00F14A17">
            <w:pPr>
              <w:widowControl/>
              <w:jc w:val="center"/>
              <w:textAlignment w:val="center"/>
              <w:rPr>
                <w:rFonts w:ascii="宋体" w:hAnsi="宋体" w:cs="宋体"/>
                <w:kern w:val="0"/>
                <w:szCs w:val="21"/>
              </w:rPr>
            </w:pPr>
            <w:r>
              <w:rPr>
                <w:rFonts w:ascii="宋体" w:hAnsi="宋体" w:cs="宋体" w:hint="eastAsia"/>
                <w:color w:val="000000"/>
                <w:kern w:val="0"/>
                <w:szCs w:val="21"/>
              </w:rPr>
              <w:t>关注全国大学生物联网设计竞赛（TI杯）</w:t>
            </w:r>
            <w:proofErr w:type="gramStart"/>
            <w:r>
              <w:rPr>
                <w:rFonts w:ascii="宋体" w:hAnsi="宋体" w:cs="宋体" w:hint="eastAsia"/>
                <w:color w:val="000000"/>
                <w:kern w:val="0"/>
                <w:szCs w:val="21"/>
              </w:rPr>
              <w:t>官网或</w:t>
            </w:r>
            <w:proofErr w:type="gramEnd"/>
            <w:r>
              <w:rPr>
                <w:rFonts w:ascii="宋体" w:hAnsi="宋体" w:cs="宋体" w:hint="eastAsia"/>
                <w:color w:val="000000"/>
                <w:kern w:val="0"/>
                <w:szCs w:val="21"/>
              </w:rPr>
              <w:t>教务处网站通知</w:t>
            </w:r>
          </w:p>
        </w:tc>
      </w:tr>
      <w:tr w:rsidR="0081517D" w14:paraId="3415F091" w14:textId="77777777">
        <w:trPr>
          <w:trHeight w:val="1417"/>
          <w:jc w:val="center"/>
        </w:trPr>
        <w:tc>
          <w:tcPr>
            <w:tcW w:w="1139" w:type="dxa"/>
            <w:shd w:val="clear" w:color="auto" w:fill="auto"/>
            <w:vAlign w:val="center"/>
          </w:tcPr>
          <w:p w14:paraId="551CF01C" w14:textId="77777777" w:rsidR="0081517D" w:rsidRDefault="00F14A17">
            <w:pPr>
              <w:widowControl/>
              <w:jc w:val="center"/>
              <w:textAlignment w:val="center"/>
              <w:rPr>
                <w:rFonts w:ascii="宋体" w:hAnsi="宋体" w:cs="宋体"/>
                <w:kern w:val="0"/>
                <w:szCs w:val="21"/>
              </w:rPr>
            </w:pPr>
            <w:r>
              <w:rPr>
                <w:rFonts w:ascii="宋体" w:hAnsi="宋体" w:cs="宋体" w:hint="eastAsia"/>
                <w:b/>
                <w:bCs/>
                <w:kern w:val="0"/>
                <w:szCs w:val="21"/>
              </w:rPr>
              <w:t>3</w:t>
            </w:r>
          </w:p>
        </w:tc>
        <w:tc>
          <w:tcPr>
            <w:tcW w:w="1725" w:type="dxa"/>
            <w:shd w:val="clear" w:color="auto" w:fill="auto"/>
            <w:vAlign w:val="center"/>
          </w:tcPr>
          <w:p w14:paraId="5234497F" w14:textId="77777777" w:rsidR="0081517D" w:rsidRDefault="00F14A17">
            <w:pPr>
              <w:widowControl/>
              <w:jc w:val="center"/>
              <w:textAlignment w:val="center"/>
              <w:rPr>
                <w:rFonts w:ascii="宋体" w:hAnsi="宋体" w:cs="宋体"/>
                <w:kern w:val="0"/>
                <w:szCs w:val="21"/>
              </w:rPr>
            </w:pPr>
            <w:r>
              <w:rPr>
                <w:rFonts w:ascii="宋体" w:hAnsi="宋体" w:cs="宋体" w:hint="eastAsia"/>
                <w:b/>
                <w:color w:val="000000"/>
                <w:kern w:val="0"/>
                <w:szCs w:val="21"/>
              </w:rPr>
              <w:t>每年4月左右</w:t>
            </w:r>
          </w:p>
        </w:tc>
        <w:tc>
          <w:tcPr>
            <w:tcW w:w="2595" w:type="dxa"/>
            <w:shd w:val="clear" w:color="auto" w:fill="auto"/>
            <w:vAlign w:val="center"/>
          </w:tcPr>
          <w:p w14:paraId="3AF4797C" w14:textId="77777777" w:rsidR="0081517D" w:rsidRDefault="00F14A17">
            <w:pPr>
              <w:widowControl/>
              <w:jc w:val="center"/>
              <w:textAlignment w:val="center"/>
              <w:rPr>
                <w:rFonts w:ascii="宋体" w:hAnsi="宋体" w:cs="宋体"/>
                <w:kern w:val="0"/>
                <w:szCs w:val="21"/>
              </w:rPr>
            </w:pPr>
            <w:r>
              <w:rPr>
                <w:rFonts w:ascii="宋体" w:hAnsi="宋体" w:cs="宋体" w:hint="eastAsia"/>
                <w:b/>
                <w:kern w:val="0"/>
                <w:szCs w:val="21"/>
              </w:rPr>
              <w:t>全国大学生节能减排社会实践与科技竞赛</w:t>
            </w:r>
          </w:p>
        </w:tc>
        <w:tc>
          <w:tcPr>
            <w:tcW w:w="4037" w:type="dxa"/>
            <w:shd w:val="clear" w:color="auto" w:fill="auto"/>
            <w:vAlign w:val="center"/>
          </w:tcPr>
          <w:p w14:paraId="4FE5568C" w14:textId="77777777" w:rsidR="0081517D" w:rsidRDefault="00F14A17">
            <w:pPr>
              <w:widowControl/>
              <w:jc w:val="center"/>
              <w:textAlignment w:val="center"/>
              <w:rPr>
                <w:szCs w:val="21"/>
              </w:rPr>
            </w:pPr>
            <w:r>
              <w:rPr>
                <w:rFonts w:hint="eastAsia"/>
                <w:color w:val="000000"/>
                <w:sz w:val="24"/>
                <w:szCs w:val="24"/>
                <w:shd w:val="clear" w:color="auto" w:fill="FFFFFF"/>
              </w:rPr>
              <w:t>由教育部高等教育司主办、唯一由高等教育司办公室主抓的全国大学生学科竞赛。</w:t>
            </w:r>
          </w:p>
        </w:tc>
        <w:tc>
          <w:tcPr>
            <w:tcW w:w="4632" w:type="dxa"/>
            <w:shd w:val="clear" w:color="auto" w:fill="auto"/>
            <w:vAlign w:val="center"/>
          </w:tcPr>
          <w:p w14:paraId="2C362429" w14:textId="77777777" w:rsidR="0081517D" w:rsidRDefault="00F14A17">
            <w:pPr>
              <w:widowControl/>
              <w:jc w:val="center"/>
              <w:textAlignment w:val="center"/>
              <w:rPr>
                <w:rFonts w:ascii="宋体" w:hAnsi="宋体" w:cs="宋体"/>
                <w:kern w:val="0"/>
                <w:szCs w:val="21"/>
              </w:rPr>
            </w:pPr>
            <w:r>
              <w:rPr>
                <w:rFonts w:ascii="宋体" w:hAnsi="宋体" w:cs="宋体" w:hint="eastAsia"/>
                <w:b/>
                <w:color w:val="000000"/>
                <w:kern w:val="0"/>
                <w:szCs w:val="21"/>
              </w:rPr>
              <w:t>关注全国大学生节能减排社会实践与科技</w:t>
            </w:r>
            <w:proofErr w:type="gramStart"/>
            <w:r>
              <w:rPr>
                <w:rFonts w:ascii="宋体" w:hAnsi="宋体" w:cs="宋体" w:hint="eastAsia"/>
                <w:b/>
                <w:color w:val="000000"/>
                <w:kern w:val="0"/>
                <w:szCs w:val="21"/>
              </w:rPr>
              <w:t>竞赛官网或</w:t>
            </w:r>
            <w:proofErr w:type="gramEnd"/>
            <w:r>
              <w:rPr>
                <w:rFonts w:ascii="宋体" w:hAnsi="宋体" w:cs="宋体" w:hint="eastAsia"/>
                <w:b/>
                <w:color w:val="000000"/>
                <w:kern w:val="0"/>
                <w:szCs w:val="21"/>
              </w:rPr>
              <w:t>教务处网站通知</w:t>
            </w:r>
          </w:p>
        </w:tc>
      </w:tr>
      <w:tr w:rsidR="0081517D" w14:paraId="23E21FC9" w14:textId="77777777">
        <w:trPr>
          <w:trHeight w:val="1417"/>
          <w:jc w:val="center"/>
        </w:trPr>
        <w:tc>
          <w:tcPr>
            <w:tcW w:w="1139" w:type="dxa"/>
            <w:shd w:val="clear" w:color="auto" w:fill="auto"/>
            <w:vAlign w:val="center"/>
          </w:tcPr>
          <w:p w14:paraId="48BAC2F1"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4</w:t>
            </w:r>
          </w:p>
        </w:tc>
        <w:tc>
          <w:tcPr>
            <w:tcW w:w="1725" w:type="dxa"/>
            <w:shd w:val="clear" w:color="auto" w:fill="auto"/>
            <w:vAlign w:val="center"/>
          </w:tcPr>
          <w:p w14:paraId="3FD57057" w14:textId="5A32E1C0" w:rsidR="0081517D" w:rsidRDefault="00F14A17">
            <w:pPr>
              <w:widowControl/>
              <w:jc w:val="center"/>
              <w:textAlignment w:val="center"/>
              <w:rPr>
                <w:rFonts w:ascii="宋体" w:hAnsi="宋体" w:cs="宋体"/>
                <w:b/>
                <w:color w:val="000000"/>
                <w:kern w:val="0"/>
                <w:szCs w:val="21"/>
              </w:rPr>
            </w:pPr>
            <w:r w:rsidRPr="00FE1939">
              <w:rPr>
                <w:rFonts w:ascii="宋体" w:hAnsi="宋体" w:cs="宋体" w:hint="eastAsia"/>
                <w:color w:val="FF0000"/>
                <w:kern w:val="0"/>
                <w:szCs w:val="21"/>
              </w:rPr>
              <w:t>每年</w:t>
            </w:r>
            <w:r w:rsidR="00704EC7" w:rsidRPr="00FE1939">
              <w:rPr>
                <w:rFonts w:ascii="宋体" w:hAnsi="宋体" w:cs="宋体" w:hint="eastAsia"/>
                <w:color w:val="FF0000"/>
                <w:kern w:val="0"/>
                <w:szCs w:val="21"/>
              </w:rPr>
              <w:t>3-</w:t>
            </w:r>
            <w:r w:rsidRPr="00FE1939">
              <w:rPr>
                <w:rFonts w:ascii="宋体" w:hAnsi="宋体" w:cs="宋体" w:hint="eastAsia"/>
                <w:color w:val="FF0000"/>
                <w:kern w:val="0"/>
                <w:szCs w:val="21"/>
              </w:rPr>
              <w:t>5月左右</w:t>
            </w:r>
          </w:p>
        </w:tc>
        <w:tc>
          <w:tcPr>
            <w:tcW w:w="2595" w:type="dxa"/>
            <w:shd w:val="clear" w:color="auto" w:fill="auto"/>
            <w:vAlign w:val="center"/>
          </w:tcPr>
          <w:p w14:paraId="7A439CCF" w14:textId="77777777" w:rsidR="0081517D" w:rsidRDefault="00F14A17">
            <w:pPr>
              <w:widowControl/>
              <w:jc w:val="center"/>
              <w:textAlignment w:val="center"/>
              <w:rPr>
                <w:rFonts w:ascii="宋体" w:hAnsi="宋体" w:cs="宋体"/>
                <w:b/>
                <w:color w:val="333333"/>
                <w:kern w:val="0"/>
                <w:szCs w:val="21"/>
              </w:rPr>
            </w:pPr>
            <w:r>
              <w:rPr>
                <w:rFonts w:ascii="宋体" w:hAnsi="宋体" w:cs="宋体" w:hint="eastAsia"/>
                <w:color w:val="000000"/>
                <w:kern w:val="0"/>
                <w:szCs w:val="21"/>
              </w:rPr>
              <w:t>中国大学生计算机设计大赛</w:t>
            </w:r>
          </w:p>
        </w:tc>
        <w:tc>
          <w:tcPr>
            <w:tcW w:w="4037" w:type="dxa"/>
            <w:shd w:val="clear" w:color="auto" w:fill="auto"/>
            <w:vAlign w:val="center"/>
          </w:tcPr>
          <w:p w14:paraId="0EE39DEC" w14:textId="77777777" w:rsidR="0081517D" w:rsidRDefault="00F14A17">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已举办9届</w:t>
            </w:r>
          </w:p>
          <w:p w14:paraId="4D2E2FCA" w14:textId="77777777" w:rsidR="0081517D" w:rsidRDefault="00F14A17">
            <w:pPr>
              <w:widowControl/>
              <w:jc w:val="center"/>
              <w:textAlignment w:val="center"/>
              <w:rPr>
                <w:szCs w:val="21"/>
              </w:rPr>
            </w:pPr>
            <w:r>
              <w:rPr>
                <w:rFonts w:hint="eastAsia"/>
              </w:rPr>
              <w:t>全科通过获</w:t>
            </w:r>
            <w:r>
              <w:rPr>
                <w:rFonts w:hint="eastAsia"/>
              </w:rPr>
              <w:t>IC3</w:t>
            </w:r>
            <w:r>
              <w:rPr>
                <w:rFonts w:hint="eastAsia"/>
              </w:rPr>
              <w:t>证书</w:t>
            </w:r>
          </w:p>
        </w:tc>
        <w:tc>
          <w:tcPr>
            <w:tcW w:w="4632" w:type="dxa"/>
            <w:shd w:val="clear" w:color="auto" w:fill="auto"/>
            <w:vAlign w:val="center"/>
          </w:tcPr>
          <w:p w14:paraId="7FEC360A" w14:textId="77777777" w:rsidR="0081517D" w:rsidRDefault="00F14A17">
            <w:pPr>
              <w:widowControl/>
              <w:jc w:val="center"/>
              <w:textAlignment w:val="center"/>
              <w:rPr>
                <w:rFonts w:ascii="宋体" w:hAnsi="宋体" w:cs="宋体"/>
                <w:b/>
                <w:color w:val="000000"/>
                <w:kern w:val="0"/>
                <w:szCs w:val="21"/>
              </w:rPr>
            </w:pPr>
            <w:r>
              <w:rPr>
                <w:rFonts w:ascii="宋体" w:hAnsi="宋体" w:cs="宋体" w:hint="eastAsia"/>
                <w:color w:val="000000"/>
                <w:kern w:val="0"/>
                <w:szCs w:val="21"/>
              </w:rPr>
              <w:t>关注中国大学生计算机设计</w:t>
            </w:r>
            <w:proofErr w:type="gramStart"/>
            <w:r>
              <w:rPr>
                <w:rFonts w:ascii="宋体" w:hAnsi="宋体" w:cs="宋体" w:hint="eastAsia"/>
                <w:color w:val="000000"/>
                <w:kern w:val="0"/>
                <w:szCs w:val="21"/>
              </w:rPr>
              <w:t>大赛官网</w:t>
            </w:r>
            <w:proofErr w:type="gramEnd"/>
          </w:p>
        </w:tc>
      </w:tr>
      <w:tr w:rsidR="0081517D" w14:paraId="35D59911" w14:textId="77777777">
        <w:trPr>
          <w:trHeight w:val="1417"/>
          <w:jc w:val="center"/>
        </w:trPr>
        <w:tc>
          <w:tcPr>
            <w:tcW w:w="1139" w:type="dxa"/>
            <w:shd w:val="clear" w:color="auto" w:fill="auto"/>
            <w:vAlign w:val="center"/>
          </w:tcPr>
          <w:p w14:paraId="34EA2921" w14:textId="77777777" w:rsidR="0081517D" w:rsidRDefault="00F14A17">
            <w:pPr>
              <w:widowControl/>
              <w:jc w:val="center"/>
              <w:textAlignment w:val="center"/>
              <w:rPr>
                <w:rFonts w:ascii="宋体" w:hAnsi="宋体" w:cs="宋体"/>
                <w:b/>
                <w:bCs/>
                <w:color w:val="000000"/>
                <w:kern w:val="0"/>
                <w:szCs w:val="21"/>
              </w:rPr>
            </w:pPr>
            <w:r>
              <w:rPr>
                <w:rFonts w:ascii="宋体" w:hAnsi="宋体" w:cs="宋体" w:hint="eastAsia"/>
                <w:color w:val="000000"/>
                <w:kern w:val="0"/>
                <w:szCs w:val="21"/>
              </w:rPr>
              <w:t>5</w:t>
            </w:r>
          </w:p>
        </w:tc>
        <w:tc>
          <w:tcPr>
            <w:tcW w:w="1725" w:type="dxa"/>
            <w:shd w:val="clear" w:color="auto" w:fill="auto"/>
            <w:vAlign w:val="center"/>
          </w:tcPr>
          <w:p w14:paraId="163898EE" w14:textId="77777777" w:rsidR="0081517D" w:rsidRDefault="00F14A17">
            <w:pPr>
              <w:widowControl/>
              <w:jc w:val="center"/>
              <w:textAlignment w:val="center"/>
              <w:rPr>
                <w:rFonts w:ascii="宋体" w:hAnsi="宋体" w:cs="宋体"/>
                <w:b/>
                <w:color w:val="000000"/>
                <w:kern w:val="0"/>
                <w:szCs w:val="21"/>
              </w:rPr>
            </w:pPr>
            <w:r>
              <w:rPr>
                <w:rFonts w:ascii="宋体" w:hAnsi="宋体" w:cs="宋体" w:hint="eastAsia"/>
                <w:color w:val="000000"/>
                <w:kern w:val="0"/>
                <w:szCs w:val="21"/>
              </w:rPr>
              <w:t>每年5月左右</w:t>
            </w:r>
          </w:p>
        </w:tc>
        <w:tc>
          <w:tcPr>
            <w:tcW w:w="2595" w:type="dxa"/>
            <w:shd w:val="clear" w:color="auto" w:fill="auto"/>
            <w:vAlign w:val="center"/>
          </w:tcPr>
          <w:p w14:paraId="144F8FF2" w14:textId="77777777" w:rsidR="0081517D" w:rsidRDefault="00F14A17">
            <w:pPr>
              <w:widowControl/>
              <w:jc w:val="center"/>
              <w:textAlignment w:val="center"/>
              <w:rPr>
                <w:rFonts w:ascii="宋体" w:hAnsi="宋体" w:cs="宋体"/>
                <w:b/>
                <w:color w:val="333333"/>
                <w:kern w:val="0"/>
                <w:szCs w:val="21"/>
              </w:rPr>
            </w:pPr>
            <w:r>
              <w:rPr>
                <w:rFonts w:ascii="宋体" w:hAnsi="宋体" w:cs="宋体" w:hint="eastAsia"/>
                <w:color w:val="000000"/>
                <w:kern w:val="0"/>
                <w:szCs w:val="21"/>
              </w:rPr>
              <w:t>全国高校智能交通创新与创业大赛</w:t>
            </w:r>
          </w:p>
        </w:tc>
        <w:tc>
          <w:tcPr>
            <w:tcW w:w="4037" w:type="dxa"/>
            <w:shd w:val="clear" w:color="auto" w:fill="auto"/>
            <w:vAlign w:val="center"/>
          </w:tcPr>
          <w:p w14:paraId="4B51F434" w14:textId="77777777" w:rsidR="0081517D" w:rsidRDefault="00F14A17">
            <w:pPr>
              <w:widowControl/>
              <w:jc w:val="center"/>
              <w:textAlignment w:val="center"/>
              <w:rPr>
                <w:szCs w:val="21"/>
              </w:rPr>
            </w:pPr>
            <w:r>
              <w:rPr>
                <w:rFonts w:hint="eastAsia"/>
                <w:szCs w:val="21"/>
              </w:rPr>
              <w:t>由中国自动化学会综合智能交通专业委员会和全国高校交通设备与控制工程专业联盟主办，旨在培养智能交通领域大学生的科技创新精神和实践能力</w:t>
            </w:r>
          </w:p>
        </w:tc>
        <w:tc>
          <w:tcPr>
            <w:tcW w:w="4632" w:type="dxa"/>
            <w:shd w:val="clear" w:color="auto" w:fill="auto"/>
            <w:vAlign w:val="center"/>
          </w:tcPr>
          <w:p w14:paraId="22125F0F" w14:textId="77777777" w:rsidR="0081517D" w:rsidRDefault="00F14A17">
            <w:pPr>
              <w:widowControl/>
              <w:jc w:val="center"/>
              <w:textAlignment w:val="center"/>
              <w:rPr>
                <w:rFonts w:ascii="宋体" w:hAnsi="宋体" w:cs="宋体"/>
                <w:b/>
                <w:color w:val="000000"/>
                <w:kern w:val="0"/>
                <w:szCs w:val="21"/>
              </w:rPr>
            </w:pPr>
            <w:r>
              <w:rPr>
                <w:rFonts w:ascii="宋体" w:hAnsi="宋体" w:cs="宋体" w:hint="eastAsia"/>
                <w:color w:val="000000"/>
                <w:kern w:val="0"/>
                <w:szCs w:val="21"/>
              </w:rPr>
              <w:t>关注教务处网站通知或学院</w:t>
            </w:r>
            <w:proofErr w:type="gramStart"/>
            <w:r>
              <w:rPr>
                <w:rFonts w:ascii="宋体" w:hAnsi="宋体" w:cs="宋体" w:hint="eastAsia"/>
                <w:color w:val="000000"/>
                <w:kern w:val="0"/>
                <w:szCs w:val="21"/>
              </w:rPr>
              <w:t>团委微信推送</w:t>
            </w:r>
            <w:proofErr w:type="gramEnd"/>
          </w:p>
        </w:tc>
      </w:tr>
      <w:tr w:rsidR="0081517D" w14:paraId="7AA13054" w14:textId="77777777">
        <w:trPr>
          <w:trHeight w:val="1417"/>
          <w:jc w:val="center"/>
        </w:trPr>
        <w:tc>
          <w:tcPr>
            <w:tcW w:w="1139" w:type="dxa"/>
            <w:shd w:val="clear" w:color="auto" w:fill="auto"/>
            <w:vAlign w:val="center"/>
          </w:tcPr>
          <w:p w14:paraId="5E5DFA1D"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6</w:t>
            </w:r>
          </w:p>
        </w:tc>
        <w:tc>
          <w:tcPr>
            <w:tcW w:w="1725" w:type="dxa"/>
            <w:shd w:val="clear" w:color="auto" w:fill="auto"/>
            <w:vAlign w:val="center"/>
          </w:tcPr>
          <w:p w14:paraId="56511BAD"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每年7月左右</w:t>
            </w:r>
          </w:p>
        </w:tc>
        <w:tc>
          <w:tcPr>
            <w:tcW w:w="2595" w:type="dxa"/>
            <w:shd w:val="clear" w:color="auto" w:fill="auto"/>
            <w:vAlign w:val="center"/>
          </w:tcPr>
          <w:p w14:paraId="009FA055"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全国大学生水利创新设计大赛</w:t>
            </w:r>
          </w:p>
        </w:tc>
        <w:tc>
          <w:tcPr>
            <w:tcW w:w="4037" w:type="dxa"/>
            <w:shd w:val="clear" w:color="auto" w:fill="auto"/>
            <w:vAlign w:val="center"/>
          </w:tcPr>
          <w:p w14:paraId="06D68040" w14:textId="77777777" w:rsidR="0081517D" w:rsidRDefault="00F14A17">
            <w:pPr>
              <w:widowControl/>
              <w:jc w:val="center"/>
              <w:textAlignment w:val="center"/>
              <w:rPr>
                <w:szCs w:val="21"/>
              </w:rPr>
            </w:pPr>
            <w:r>
              <w:rPr>
                <w:rFonts w:hint="eastAsia"/>
                <w:szCs w:val="21"/>
              </w:rPr>
              <w:t>每届赛事几乎都与水有关，在实训中培养学生的协作精神、创新意识和实践能力</w:t>
            </w:r>
          </w:p>
        </w:tc>
        <w:tc>
          <w:tcPr>
            <w:tcW w:w="4632" w:type="dxa"/>
            <w:shd w:val="clear" w:color="auto" w:fill="auto"/>
            <w:vAlign w:val="center"/>
          </w:tcPr>
          <w:p w14:paraId="6E02C089"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关注中国水利教育</w:t>
            </w:r>
            <w:proofErr w:type="gramStart"/>
            <w:r>
              <w:rPr>
                <w:rFonts w:ascii="宋体" w:hAnsi="宋体" w:cs="宋体" w:hint="eastAsia"/>
                <w:color w:val="000000"/>
                <w:kern w:val="0"/>
                <w:szCs w:val="21"/>
              </w:rPr>
              <w:t>协会官网或</w:t>
            </w:r>
            <w:proofErr w:type="gramEnd"/>
            <w:r>
              <w:rPr>
                <w:rFonts w:ascii="宋体" w:hAnsi="宋体" w:cs="宋体" w:hint="eastAsia"/>
                <w:color w:val="000000"/>
                <w:kern w:val="0"/>
                <w:szCs w:val="21"/>
              </w:rPr>
              <w:t>教务处网站通知</w:t>
            </w:r>
          </w:p>
        </w:tc>
      </w:tr>
      <w:tr w:rsidR="0081517D" w14:paraId="7B2B87CD" w14:textId="77777777">
        <w:trPr>
          <w:trHeight w:val="1417"/>
          <w:jc w:val="center"/>
        </w:trPr>
        <w:tc>
          <w:tcPr>
            <w:tcW w:w="1139" w:type="dxa"/>
            <w:shd w:val="clear" w:color="auto" w:fill="auto"/>
            <w:vAlign w:val="center"/>
          </w:tcPr>
          <w:p w14:paraId="14C805F9"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7</w:t>
            </w:r>
          </w:p>
        </w:tc>
        <w:tc>
          <w:tcPr>
            <w:tcW w:w="1725" w:type="dxa"/>
            <w:shd w:val="clear" w:color="auto" w:fill="auto"/>
            <w:vAlign w:val="center"/>
          </w:tcPr>
          <w:p w14:paraId="5899D3E2"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每年8月左右</w:t>
            </w:r>
          </w:p>
        </w:tc>
        <w:tc>
          <w:tcPr>
            <w:tcW w:w="2595" w:type="dxa"/>
            <w:shd w:val="clear" w:color="auto" w:fill="auto"/>
            <w:vAlign w:val="center"/>
          </w:tcPr>
          <w:p w14:paraId="2062684F"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全国大学生电子设计大赛</w:t>
            </w:r>
          </w:p>
        </w:tc>
        <w:tc>
          <w:tcPr>
            <w:tcW w:w="4037" w:type="dxa"/>
            <w:shd w:val="clear" w:color="auto" w:fill="auto"/>
            <w:vAlign w:val="center"/>
          </w:tcPr>
          <w:p w14:paraId="7A48650E" w14:textId="77777777" w:rsidR="0081517D" w:rsidRDefault="00F14A17">
            <w:pPr>
              <w:widowControl/>
              <w:jc w:val="center"/>
              <w:textAlignment w:val="center"/>
              <w:rPr>
                <w:szCs w:val="21"/>
              </w:rPr>
            </w:pPr>
            <w:r>
              <w:rPr>
                <w:rFonts w:hint="eastAsia"/>
                <w:szCs w:val="21"/>
              </w:rPr>
              <w:t>在国内该专业领域外具有重要影响</w:t>
            </w:r>
          </w:p>
        </w:tc>
        <w:tc>
          <w:tcPr>
            <w:tcW w:w="4632" w:type="dxa"/>
            <w:shd w:val="clear" w:color="auto" w:fill="auto"/>
            <w:vAlign w:val="center"/>
          </w:tcPr>
          <w:p w14:paraId="4659B96E"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关注全国大学生电子设计</w:t>
            </w:r>
            <w:proofErr w:type="gramStart"/>
            <w:r>
              <w:rPr>
                <w:rFonts w:ascii="宋体" w:hAnsi="宋体" w:cs="宋体" w:hint="eastAsia"/>
                <w:color w:val="000000"/>
                <w:kern w:val="0"/>
                <w:szCs w:val="21"/>
              </w:rPr>
              <w:t>大赛官网或</w:t>
            </w:r>
            <w:proofErr w:type="gramEnd"/>
            <w:r>
              <w:rPr>
                <w:rFonts w:ascii="宋体" w:hAnsi="宋体" w:cs="宋体" w:hint="eastAsia"/>
                <w:color w:val="000000"/>
                <w:kern w:val="0"/>
                <w:szCs w:val="21"/>
              </w:rPr>
              <w:t>全国大学生电子设计大赛</w:t>
            </w:r>
          </w:p>
        </w:tc>
      </w:tr>
      <w:tr w:rsidR="0081517D" w14:paraId="5E5ECED3" w14:textId="77777777">
        <w:trPr>
          <w:trHeight w:val="1417"/>
          <w:jc w:val="center"/>
        </w:trPr>
        <w:tc>
          <w:tcPr>
            <w:tcW w:w="1139" w:type="dxa"/>
            <w:shd w:val="clear" w:color="auto" w:fill="auto"/>
            <w:vAlign w:val="center"/>
          </w:tcPr>
          <w:p w14:paraId="5005B151"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8</w:t>
            </w:r>
          </w:p>
        </w:tc>
        <w:tc>
          <w:tcPr>
            <w:tcW w:w="1725" w:type="dxa"/>
            <w:shd w:val="clear" w:color="auto" w:fill="auto"/>
            <w:vAlign w:val="center"/>
          </w:tcPr>
          <w:p w14:paraId="0570555C"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每年8月左右</w:t>
            </w:r>
          </w:p>
        </w:tc>
        <w:tc>
          <w:tcPr>
            <w:tcW w:w="2595" w:type="dxa"/>
            <w:shd w:val="clear" w:color="auto" w:fill="auto"/>
            <w:vAlign w:val="center"/>
          </w:tcPr>
          <w:p w14:paraId="4187513C"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全国大学生“恩智浦杯”智能车竞赛</w:t>
            </w:r>
          </w:p>
        </w:tc>
        <w:tc>
          <w:tcPr>
            <w:tcW w:w="4037" w:type="dxa"/>
            <w:shd w:val="clear" w:color="auto" w:fill="auto"/>
            <w:vAlign w:val="center"/>
          </w:tcPr>
          <w:p w14:paraId="7F444814" w14:textId="77777777" w:rsidR="0081517D" w:rsidRDefault="00F14A17">
            <w:pPr>
              <w:widowControl/>
              <w:jc w:val="center"/>
              <w:textAlignment w:val="center"/>
              <w:rPr>
                <w:szCs w:val="21"/>
              </w:rPr>
            </w:pPr>
            <w:r>
              <w:rPr>
                <w:rFonts w:hint="eastAsia"/>
                <w:szCs w:val="21"/>
              </w:rPr>
              <w:t>以智能汽车为研究对象的创意性科技竞赛，是面向全国大学生的一种具有探索性工程实践活动</w:t>
            </w:r>
          </w:p>
        </w:tc>
        <w:tc>
          <w:tcPr>
            <w:tcW w:w="4632" w:type="dxa"/>
            <w:shd w:val="clear" w:color="auto" w:fill="auto"/>
            <w:vAlign w:val="center"/>
          </w:tcPr>
          <w:p w14:paraId="798E2CEF"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关注智能汽车</w:t>
            </w:r>
            <w:proofErr w:type="gramStart"/>
            <w:r>
              <w:rPr>
                <w:rFonts w:ascii="宋体" w:hAnsi="宋体" w:cs="宋体" w:hint="eastAsia"/>
                <w:color w:val="000000"/>
                <w:kern w:val="0"/>
                <w:szCs w:val="21"/>
              </w:rPr>
              <w:t>竞赛官网或</w:t>
            </w:r>
            <w:proofErr w:type="gramEnd"/>
            <w:r>
              <w:rPr>
                <w:rFonts w:ascii="宋体" w:hAnsi="宋体" w:cs="宋体" w:hint="eastAsia"/>
                <w:color w:val="000000"/>
                <w:kern w:val="0"/>
                <w:szCs w:val="21"/>
              </w:rPr>
              <w:t>教务处网站通知</w:t>
            </w:r>
          </w:p>
        </w:tc>
      </w:tr>
      <w:tr w:rsidR="0081517D" w14:paraId="5B3EA4F2" w14:textId="77777777">
        <w:trPr>
          <w:trHeight w:val="1417"/>
          <w:jc w:val="center"/>
        </w:trPr>
        <w:tc>
          <w:tcPr>
            <w:tcW w:w="1139" w:type="dxa"/>
            <w:shd w:val="clear" w:color="auto" w:fill="auto"/>
            <w:vAlign w:val="center"/>
          </w:tcPr>
          <w:p w14:paraId="7631542F"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b/>
                <w:bCs/>
                <w:color w:val="000000"/>
                <w:kern w:val="0"/>
                <w:szCs w:val="21"/>
              </w:rPr>
              <w:lastRenderedPageBreak/>
              <w:t>9</w:t>
            </w:r>
          </w:p>
        </w:tc>
        <w:tc>
          <w:tcPr>
            <w:tcW w:w="1725" w:type="dxa"/>
            <w:shd w:val="clear" w:color="auto" w:fill="auto"/>
            <w:vAlign w:val="center"/>
          </w:tcPr>
          <w:p w14:paraId="5D777F9D"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b/>
                <w:color w:val="000000"/>
                <w:kern w:val="0"/>
                <w:szCs w:val="21"/>
              </w:rPr>
              <w:t>每年10月到下一年3月左右</w:t>
            </w:r>
          </w:p>
        </w:tc>
        <w:tc>
          <w:tcPr>
            <w:tcW w:w="2595" w:type="dxa"/>
            <w:shd w:val="clear" w:color="auto" w:fill="auto"/>
            <w:vAlign w:val="center"/>
          </w:tcPr>
          <w:p w14:paraId="4C67A3A5"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b/>
                <w:color w:val="000000"/>
                <w:kern w:val="0"/>
                <w:szCs w:val="21"/>
              </w:rPr>
              <w:t>全国大学生物流设计大赛</w:t>
            </w:r>
          </w:p>
        </w:tc>
        <w:tc>
          <w:tcPr>
            <w:tcW w:w="4037" w:type="dxa"/>
            <w:shd w:val="clear" w:color="auto" w:fill="auto"/>
            <w:vAlign w:val="center"/>
          </w:tcPr>
          <w:p w14:paraId="3EFDC337" w14:textId="77777777" w:rsidR="0081517D" w:rsidRDefault="00F14A17">
            <w:pPr>
              <w:widowControl/>
              <w:jc w:val="center"/>
              <w:textAlignment w:val="center"/>
              <w:rPr>
                <w:szCs w:val="21"/>
              </w:rPr>
            </w:pPr>
            <w:r>
              <w:rPr>
                <w:rFonts w:hint="eastAsia"/>
                <w:szCs w:val="21"/>
              </w:rPr>
              <w:t>教育部高等学校物流类专业教学指导委员会和中国物流与采购联合会共同举办的一项面向全国大学生的大型物流教学实践方面的竞赛活动</w:t>
            </w:r>
          </w:p>
        </w:tc>
        <w:tc>
          <w:tcPr>
            <w:tcW w:w="4632" w:type="dxa"/>
            <w:shd w:val="clear" w:color="auto" w:fill="auto"/>
            <w:vAlign w:val="center"/>
          </w:tcPr>
          <w:p w14:paraId="2836D964"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b/>
                <w:color w:val="000000"/>
                <w:kern w:val="0"/>
                <w:szCs w:val="21"/>
              </w:rPr>
              <w:t>关注教务处网站通知或学院</w:t>
            </w:r>
            <w:proofErr w:type="gramStart"/>
            <w:r>
              <w:rPr>
                <w:rFonts w:ascii="宋体" w:hAnsi="宋体" w:cs="宋体" w:hint="eastAsia"/>
                <w:b/>
                <w:color w:val="000000"/>
                <w:kern w:val="0"/>
                <w:szCs w:val="21"/>
              </w:rPr>
              <w:t>团委微信推送</w:t>
            </w:r>
            <w:proofErr w:type="gramEnd"/>
          </w:p>
        </w:tc>
      </w:tr>
      <w:tr w:rsidR="0081517D" w14:paraId="49A162A0" w14:textId="77777777">
        <w:trPr>
          <w:trHeight w:val="1417"/>
          <w:jc w:val="center"/>
        </w:trPr>
        <w:tc>
          <w:tcPr>
            <w:tcW w:w="1139" w:type="dxa"/>
            <w:shd w:val="clear" w:color="auto" w:fill="auto"/>
            <w:vAlign w:val="center"/>
          </w:tcPr>
          <w:p w14:paraId="0D4ACD08" w14:textId="77777777" w:rsidR="0081517D" w:rsidRDefault="00F14A17">
            <w:pPr>
              <w:widowControl/>
              <w:jc w:val="center"/>
              <w:textAlignment w:val="center"/>
              <w:rPr>
                <w:rFonts w:ascii="宋体" w:hAnsi="宋体" w:cs="宋体"/>
                <w:b/>
                <w:color w:val="000000"/>
                <w:kern w:val="0"/>
                <w:szCs w:val="21"/>
              </w:rPr>
            </w:pPr>
            <w:r>
              <w:rPr>
                <w:rFonts w:ascii="宋体" w:hAnsi="宋体" w:cs="宋体" w:hint="eastAsia"/>
                <w:bCs/>
                <w:color w:val="000000"/>
                <w:kern w:val="0"/>
                <w:szCs w:val="21"/>
              </w:rPr>
              <w:t>10</w:t>
            </w:r>
          </w:p>
        </w:tc>
        <w:tc>
          <w:tcPr>
            <w:tcW w:w="1725" w:type="dxa"/>
            <w:shd w:val="clear" w:color="auto" w:fill="auto"/>
            <w:vAlign w:val="center"/>
          </w:tcPr>
          <w:p w14:paraId="09A85BB7" w14:textId="77777777" w:rsidR="0081517D" w:rsidRDefault="00F14A17">
            <w:pPr>
              <w:widowControl/>
              <w:jc w:val="center"/>
              <w:textAlignment w:val="center"/>
              <w:rPr>
                <w:rFonts w:ascii="宋体" w:hAnsi="宋体" w:cs="宋体"/>
                <w:b/>
                <w:color w:val="000000"/>
                <w:kern w:val="0"/>
                <w:szCs w:val="21"/>
              </w:rPr>
            </w:pPr>
            <w:r>
              <w:rPr>
                <w:rFonts w:ascii="宋体" w:hAnsi="宋体" w:cs="宋体" w:hint="eastAsia"/>
                <w:color w:val="000000"/>
                <w:kern w:val="0"/>
                <w:szCs w:val="21"/>
              </w:rPr>
              <w:t>每年11月左右</w:t>
            </w:r>
          </w:p>
        </w:tc>
        <w:tc>
          <w:tcPr>
            <w:tcW w:w="2595" w:type="dxa"/>
            <w:shd w:val="clear" w:color="auto" w:fill="auto"/>
            <w:vAlign w:val="center"/>
          </w:tcPr>
          <w:p w14:paraId="1AD32A9D" w14:textId="77777777" w:rsidR="0081517D" w:rsidRDefault="00F14A17">
            <w:pPr>
              <w:widowControl/>
              <w:jc w:val="center"/>
              <w:textAlignment w:val="center"/>
              <w:rPr>
                <w:rFonts w:ascii="宋体" w:hAnsi="宋体" w:cs="宋体"/>
                <w:b/>
                <w:color w:val="000000"/>
                <w:kern w:val="0"/>
                <w:szCs w:val="21"/>
              </w:rPr>
            </w:pPr>
            <w:r>
              <w:rPr>
                <w:rFonts w:ascii="宋体" w:hAnsi="宋体" w:cs="宋体" w:hint="eastAsia"/>
                <w:color w:val="000000"/>
                <w:kern w:val="0"/>
                <w:szCs w:val="21"/>
              </w:rPr>
              <w:t>上海市大学生计算机应用能力大赛</w:t>
            </w:r>
          </w:p>
        </w:tc>
        <w:tc>
          <w:tcPr>
            <w:tcW w:w="4037" w:type="dxa"/>
            <w:shd w:val="clear" w:color="auto" w:fill="auto"/>
            <w:vAlign w:val="center"/>
          </w:tcPr>
          <w:p w14:paraId="3216862E" w14:textId="77777777" w:rsidR="0081517D" w:rsidRDefault="00F14A17">
            <w:pPr>
              <w:widowControl/>
              <w:jc w:val="center"/>
              <w:textAlignment w:val="center"/>
              <w:rPr>
                <w:szCs w:val="21"/>
              </w:rPr>
            </w:pPr>
            <w:r>
              <w:rPr>
                <w:rFonts w:hint="eastAsia"/>
                <w:szCs w:val="21"/>
              </w:rPr>
              <w:t>面向上海市大学生的一个调动大学生学习计算机技术的积极性，提高大学生运用信息技术解决实际问题的综合水平的竞赛</w:t>
            </w:r>
          </w:p>
        </w:tc>
        <w:tc>
          <w:tcPr>
            <w:tcW w:w="4632" w:type="dxa"/>
            <w:shd w:val="clear" w:color="auto" w:fill="auto"/>
            <w:vAlign w:val="center"/>
          </w:tcPr>
          <w:p w14:paraId="25264E95" w14:textId="77777777" w:rsidR="0081517D" w:rsidRDefault="00F14A17">
            <w:pPr>
              <w:widowControl/>
              <w:jc w:val="center"/>
              <w:textAlignment w:val="center"/>
              <w:rPr>
                <w:rFonts w:ascii="宋体" w:hAnsi="宋体" w:cs="宋体"/>
                <w:b/>
                <w:color w:val="000000"/>
                <w:kern w:val="0"/>
                <w:szCs w:val="21"/>
              </w:rPr>
            </w:pPr>
            <w:r>
              <w:rPr>
                <w:rFonts w:ascii="宋体" w:hAnsi="宋体" w:cs="宋体" w:hint="eastAsia"/>
                <w:color w:val="000000"/>
                <w:kern w:val="0"/>
                <w:szCs w:val="21"/>
              </w:rPr>
              <w:t>关注上海市大学生计算机应用能力</w:t>
            </w:r>
            <w:proofErr w:type="gramStart"/>
            <w:r>
              <w:rPr>
                <w:rFonts w:ascii="宋体" w:hAnsi="宋体" w:cs="宋体" w:hint="eastAsia"/>
                <w:color w:val="000000"/>
                <w:kern w:val="0"/>
                <w:szCs w:val="21"/>
              </w:rPr>
              <w:t>大赛官网</w:t>
            </w:r>
            <w:proofErr w:type="gramEnd"/>
          </w:p>
        </w:tc>
      </w:tr>
      <w:tr w:rsidR="0081517D" w14:paraId="580ADF07" w14:textId="77777777">
        <w:trPr>
          <w:trHeight w:val="1417"/>
          <w:jc w:val="center"/>
        </w:trPr>
        <w:tc>
          <w:tcPr>
            <w:tcW w:w="1139" w:type="dxa"/>
            <w:shd w:val="clear" w:color="auto" w:fill="auto"/>
            <w:vAlign w:val="center"/>
          </w:tcPr>
          <w:p w14:paraId="4F516C51"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b/>
                <w:bCs/>
                <w:color w:val="000000"/>
                <w:kern w:val="0"/>
                <w:szCs w:val="21"/>
              </w:rPr>
              <w:t>11</w:t>
            </w:r>
          </w:p>
        </w:tc>
        <w:tc>
          <w:tcPr>
            <w:tcW w:w="1725" w:type="dxa"/>
            <w:shd w:val="clear" w:color="auto" w:fill="auto"/>
            <w:vAlign w:val="center"/>
          </w:tcPr>
          <w:p w14:paraId="01B53140"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b/>
                <w:color w:val="000000"/>
                <w:kern w:val="0"/>
                <w:szCs w:val="21"/>
              </w:rPr>
              <w:t>每年11月到下一年6月左右</w:t>
            </w:r>
          </w:p>
        </w:tc>
        <w:tc>
          <w:tcPr>
            <w:tcW w:w="2595" w:type="dxa"/>
            <w:shd w:val="clear" w:color="auto" w:fill="auto"/>
            <w:vAlign w:val="center"/>
          </w:tcPr>
          <w:p w14:paraId="1F2F2537"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b/>
                <w:color w:val="000000"/>
                <w:kern w:val="0"/>
                <w:szCs w:val="21"/>
              </w:rPr>
              <w:t>全国大学生水运创新大赛</w:t>
            </w:r>
          </w:p>
        </w:tc>
        <w:tc>
          <w:tcPr>
            <w:tcW w:w="4037" w:type="dxa"/>
            <w:shd w:val="clear" w:color="auto" w:fill="auto"/>
            <w:vAlign w:val="center"/>
          </w:tcPr>
          <w:p w14:paraId="6EB374F7" w14:textId="77777777" w:rsidR="0081517D" w:rsidRDefault="00F14A17">
            <w:pPr>
              <w:widowControl/>
              <w:jc w:val="center"/>
              <w:textAlignment w:val="center"/>
              <w:rPr>
                <w:b/>
                <w:bCs/>
                <w:szCs w:val="21"/>
              </w:rPr>
            </w:pPr>
            <w:r>
              <w:rPr>
                <w:rFonts w:hint="eastAsia"/>
                <w:b/>
                <w:bCs/>
                <w:szCs w:val="21"/>
              </w:rPr>
              <w:t>是全球范围内提高与航运相关专业大学生创新能力的竞赛。</w:t>
            </w:r>
          </w:p>
        </w:tc>
        <w:tc>
          <w:tcPr>
            <w:tcW w:w="4632" w:type="dxa"/>
            <w:shd w:val="clear" w:color="auto" w:fill="auto"/>
            <w:vAlign w:val="center"/>
          </w:tcPr>
          <w:p w14:paraId="759B0B3B"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b/>
                <w:color w:val="000000"/>
                <w:kern w:val="0"/>
                <w:szCs w:val="21"/>
              </w:rPr>
              <w:t>关注教务处网站通知或学院</w:t>
            </w:r>
            <w:proofErr w:type="gramStart"/>
            <w:r>
              <w:rPr>
                <w:rFonts w:ascii="宋体" w:hAnsi="宋体" w:cs="宋体" w:hint="eastAsia"/>
                <w:b/>
                <w:color w:val="000000"/>
                <w:kern w:val="0"/>
                <w:szCs w:val="21"/>
              </w:rPr>
              <w:t>团委微信推送</w:t>
            </w:r>
            <w:proofErr w:type="gramEnd"/>
          </w:p>
        </w:tc>
      </w:tr>
      <w:tr w:rsidR="0081517D" w14:paraId="1B6FC25F" w14:textId="77777777">
        <w:trPr>
          <w:trHeight w:val="1417"/>
          <w:jc w:val="center"/>
        </w:trPr>
        <w:tc>
          <w:tcPr>
            <w:tcW w:w="1139" w:type="dxa"/>
            <w:shd w:val="clear" w:color="auto" w:fill="auto"/>
            <w:vAlign w:val="center"/>
          </w:tcPr>
          <w:p w14:paraId="341AEE7A" w14:textId="77777777" w:rsidR="0081517D" w:rsidRDefault="00F14A17">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12</w:t>
            </w:r>
          </w:p>
        </w:tc>
        <w:tc>
          <w:tcPr>
            <w:tcW w:w="1725" w:type="dxa"/>
            <w:shd w:val="clear" w:color="auto" w:fill="auto"/>
            <w:vAlign w:val="center"/>
          </w:tcPr>
          <w:p w14:paraId="083B9D7C" w14:textId="54421E20" w:rsidR="0081517D" w:rsidRDefault="00F14A17">
            <w:pPr>
              <w:widowControl/>
              <w:jc w:val="center"/>
              <w:textAlignment w:val="center"/>
              <w:rPr>
                <w:rFonts w:ascii="宋体" w:hAnsi="宋体" w:cs="宋体"/>
                <w:b/>
                <w:color w:val="000000"/>
                <w:kern w:val="0"/>
                <w:szCs w:val="21"/>
              </w:rPr>
            </w:pPr>
            <w:r w:rsidRPr="00FE1939">
              <w:rPr>
                <w:rFonts w:ascii="宋体" w:hAnsi="宋体" w:cs="宋体" w:hint="eastAsia"/>
                <w:b/>
                <w:color w:val="FF0000"/>
                <w:kern w:val="0"/>
                <w:szCs w:val="21"/>
              </w:rPr>
              <w:t>每年</w:t>
            </w:r>
            <w:r w:rsidR="00E81E01" w:rsidRPr="00FE1939">
              <w:rPr>
                <w:rFonts w:ascii="宋体" w:hAnsi="宋体" w:cs="宋体" w:hint="eastAsia"/>
                <w:b/>
                <w:color w:val="FF0000"/>
                <w:kern w:val="0"/>
                <w:szCs w:val="21"/>
              </w:rPr>
              <w:t>5-7</w:t>
            </w:r>
            <w:r w:rsidRPr="00FE1939">
              <w:rPr>
                <w:rFonts w:ascii="宋体" w:hAnsi="宋体" w:cs="宋体" w:hint="eastAsia"/>
                <w:b/>
                <w:color w:val="FF0000"/>
                <w:kern w:val="0"/>
                <w:szCs w:val="21"/>
              </w:rPr>
              <w:t>月左右</w:t>
            </w:r>
          </w:p>
        </w:tc>
        <w:tc>
          <w:tcPr>
            <w:tcW w:w="2595" w:type="dxa"/>
            <w:shd w:val="clear" w:color="auto" w:fill="auto"/>
            <w:vAlign w:val="center"/>
          </w:tcPr>
          <w:p w14:paraId="72154562" w14:textId="77777777" w:rsidR="0081517D" w:rsidRDefault="00F14A17">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全国大学生交通科技大赛</w:t>
            </w:r>
          </w:p>
        </w:tc>
        <w:tc>
          <w:tcPr>
            <w:tcW w:w="4037" w:type="dxa"/>
            <w:shd w:val="clear" w:color="auto" w:fill="auto"/>
            <w:vAlign w:val="center"/>
          </w:tcPr>
          <w:p w14:paraId="3513A84E" w14:textId="77777777" w:rsidR="0081517D" w:rsidRDefault="00F14A17">
            <w:pPr>
              <w:widowControl/>
              <w:jc w:val="center"/>
              <w:textAlignment w:val="center"/>
              <w:rPr>
                <w:szCs w:val="21"/>
              </w:rPr>
            </w:pPr>
            <w:r>
              <w:rPr>
                <w:rFonts w:hint="eastAsia"/>
                <w:b/>
                <w:bCs/>
                <w:szCs w:val="21"/>
              </w:rPr>
              <w:t>在教育部高等学校交通运输类教学指导委员会支持下，由交通工程教学</w:t>
            </w:r>
            <w:proofErr w:type="gramStart"/>
            <w:r>
              <w:rPr>
                <w:rFonts w:hint="eastAsia"/>
                <w:b/>
                <w:bCs/>
                <w:szCs w:val="21"/>
              </w:rPr>
              <w:t>指导分</w:t>
            </w:r>
            <w:proofErr w:type="gramEnd"/>
            <w:r>
              <w:rPr>
                <w:rFonts w:hint="eastAsia"/>
                <w:b/>
                <w:bCs/>
                <w:szCs w:val="21"/>
              </w:rPr>
              <w:t>委员会主办的以交通运输科学技术问题为载体的全国性大学生科技竞赛。</w:t>
            </w:r>
          </w:p>
        </w:tc>
        <w:tc>
          <w:tcPr>
            <w:tcW w:w="4632" w:type="dxa"/>
            <w:shd w:val="clear" w:color="auto" w:fill="auto"/>
            <w:vAlign w:val="center"/>
          </w:tcPr>
          <w:p w14:paraId="4E2C7ACC" w14:textId="77777777" w:rsidR="0081517D" w:rsidRDefault="00F14A17">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关注教务处网站通知或学院</w:t>
            </w:r>
            <w:proofErr w:type="gramStart"/>
            <w:r>
              <w:rPr>
                <w:rFonts w:ascii="宋体" w:hAnsi="宋体" w:cs="宋体" w:hint="eastAsia"/>
                <w:b/>
                <w:color w:val="000000"/>
                <w:kern w:val="0"/>
                <w:szCs w:val="21"/>
              </w:rPr>
              <w:t>团委微信推送</w:t>
            </w:r>
            <w:proofErr w:type="gramEnd"/>
          </w:p>
        </w:tc>
      </w:tr>
      <w:tr w:rsidR="0081517D" w14:paraId="41547F37" w14:textId="77777777">
        <w:trPr>
          <w:trHeight w:val="1134"/>
          <w:jc w:val="center"/>
        </w:trPr>
        <w:tc>
          <w:tcPr>
            <w:tcW w:w="14128" w:type="dxa"/>
            <w:gridSpan w:val="5"/>
            <w:vAlign w:val="center"/>
          </w:tcPr>
          <w:p w14:paraId="29807D52" w14:textId="77777777" w:rsidR="0081517D" w:rsidRDefault="00F14A17">
            <w:pPr>
              <w:widowControl/>
              <w:textAlignment w:val="center"/>
              <w:rPr>
                <w:rFonts w:ascii="宋体" w:hAnsi="宋体" w:cs="宋体"/>
                <w:b/>
                <w:color w:val="FF0000"/>
                <w:kern w:val="0"/>
                <w:szCs w:val="21"/>
              </w:rPr>
            </w:pPr>
            <w:r>
              <w:rPr>
                <w:rFonts w:ascii="宋体" w:hAnsi="宋体" w:cs="宋体" w:hint="eastAsia"/>
                <w:b/>
                <w:color w:val="FF0000"/>
                <w:kern w:val="0"/>
                <w:szCs w:val="21"/>
              </w:rPr>
              <w:t>备注：加粗比赛是我院学生参与较多的比赛。</w:t>
            </w:r>
          </w:p>
        </w:tc>
      </w:tr>
    </w:tbl>
    <w:p w14:paraId="61A1454F" w14:textId="77777777" w:rsidR="0081517D" w:rsidRDefault="0081517D"/>
    <w:p w14:paraId="02ECC9DC" w14:textId="77777777" w:rsidR="0081517D" w:rsidRDefault="0081517D"/>
    <w:p w14:paraId="5108AE73" w14:textId="77777777" w:rsidR="0081517D" w:rsidRDefault="0081517D"/>
    <w:p w14:paraId="55194E17" w14:textId="77777777" w:rsidR="0081517D" w:rsidRDefault="0081517D">
      <w:pPr>
        <w:rPr>
          <w:b/>
          <w:sz w:val="28"/>
        </w:rPr>
      </w:pPr>
    </w:p>
    <w:p w14:paraId="46D5B0CE" w14:textId="77777777" w:rsidR="0081517D" w:rsidRDefault="00F14A17">
      <w:pPr>
        <w:jc w:val="center"/>
        <w:rPr>
          <w:b/>
          <w:sz w:val="28"/>
        </w:rPr>
      </w:pPr>
      <w:r>
        <w:rPr>
          <w:rFonts w:hint="eastAsia"/>
          <w:b/>
          <w:sz w:val="28"/>
        </w:rPr>
        <w:lastRenderedPageBreak/>
        <w:t>创新创业类竞赛</w:t>
      </w:r>
    </w:p>
    <w:p w14:paraId="0EECB09F" w14:textId="77777777" w:rsidR="0081517D" w:rsidRDefault="0081517D">
      <w:pPr>
        <w:jc w:val="center"/>
        <w:rPr>
          <w:b/>
          <w:sz w:val="28"/>
        </w:rPr>
      </w:pPr>
    </w:p>
    <w:tbl>
      <w:tblPr>
        <w:tblStyle w:val="a6"/>
        <w:tblW w:w="14128" w:type="dxa"/>
        <w:jc w:val="center"/>
        <w:tblLayout w:type="fixed"/>
        <w:tblLook w:val="04A0" w:firstRow="1" w:lastRow="0" w:firstColumn="1" w:lastColumn="0" w:noHBand="0" w:noVBand="1"/>
      </w:tblPr>
      <w:tblGrid>
        <w:gridCol w:w="1139"/>
        <w:gridCol w:w="1725"/>
        <w:gridCol w:w="2595"/>
        <w:gridCol w:w="4037"/>
        <w:gridCol w:w="4632"/>
      </w:tblGrid>
      <w:tr w:rsidR="0081517D" w14:paraId="5E74A183" w14:textId="77777777">
        <w:trPr>
          <w:trHeight w:val="1701"/>
          <w:jc w:val="center"/>
        </w:trPr>
        <w:tc>
          <w:tcPr>
            <w:tcW w:w="1139" w:type="dxa"/>
            <w:shd w:val="clear" w:color="auto" w:fill="5B9BD5"/>
            <w:vAlign w:val="center"/>
          </w:tcPr>
          <w:p w14:paraId="294078D0" w14:textId="77777777" w:rsidR="0081517D" w:rsidRDefault="00F14A17">
            <w:pPr>
              <w:widowControl/>
              <w:jc w:val="center"/>
              <w:textAlignment w:val="center"/>
              <w:rPr>
                <w:szCs w:val="21"/>
              </w:rPr>
            </w:pPr>
            <w:r>
              <w:rPr>
                <w:rFonts w:ascii="宋体" w:hAnsi="宋体" w:cs="宋体" w:hint="eastAsia"/>
                <w:kern w:val="0"/>
                <w:szCs w:val="21"/>
              </w:rPr>
              <w:t>序号</w:t>
            </w:r>
          </w:p>
        </w:tc>
        <w:tc>
          <w:tcPr>
            <w:tcW w:w="1725" w:type="dxa"/>
            <w:shd w:val="clear" w:color="auto" w:fill="5B9BD5"/>
            <w:vAlign w:val="center"/>
          </w:tcPr>
          <w:p w14:paraId="29678E1E" w14:textId="77777777" w:rsidR="0081517D" w:rsidRDefault="00F14A17">
            <w:pPr>
              <w:widowControl/>
              <w:jc w:val="center"/>
              <w:textAlignment w:val="center"/>
              <w:rPr>
                <w:szCs w:val="21"/>
              </w:rPr>
            </w:pPr>
            <w:r>
              <w:rPr>
                <w:rFonts w:ascii="宋体" w:hAnsi="宋体" w:cs="宋体" w:hint="eastAsia"/>
                <w:kern w:val="0"/>
                <w:szCs w:val="21"/>
              </w:rPr>
              <w:t>时间</w:t>
            </w:r>
          </w:p>
        </w:tc>
        <w:tc>
          <w:tcPr>
            <w:tcW w:w="2595" w:type="dxa"/>
            <w:shd w:val="clear" w:color="auto" w:fill="5B9BD5"/>
            <w:vAlign w:val="center"/>
          </w:tcPr>
          <w:p w14:paraId="04C3E47A" w14:textId="77777777" w:rsidR="0081517D" w:rsidRDefault="00F14A17">
            <w:pPr>
              <w:widowControl/>
              <w:jc w:val="center"/>
              <w:textAlignment w:val="center"/>
              <w:rPr>
                <w:szCs w:val="21"/>
              </w:rPr>
            </w:pPr>
            <w:r>
              <w:rPr>
                <w:rFonts w:ascii="宋体" w:hAnsi="宋体" w:cs="宋体" w:hint="eastAsia"/>
                <w:kern w:val="0"/>
                <w:szCs w:val="21"/>
              </w:rPr>
              <w:t>竞赛名称</w:t>
            </w:r>
          </w:p>
        </w:tc>
        <w:tc>
          <w:tcPr>
            <w:tcW w:w="4037" w:type="dxa"/>
            <w:shd w:val="clear" w:color="auto" w:fill="5B9BD5"/>
            <w:vAlign w:val="center"/>
          </w:tcPr>
          <w:p w14:paraId="6A20CC0C" w14:textId="77777777" w:rsidR="0081517D" w:rsidRDefault="00F14A17">
            <w:pPr>
              <w:widowControl/>
              <w:jc w:val="center"/>
              <w:textAlignment w:val="center"/>
              <w:rPr>
                <w:szCs w:val="21"/>
              </w:rPr>
            </w:pPr>
            <w:r>
              <w:rPr>
                <w:rFonts w:hint="eastAsia"/>
                <w:szCs w:val="21"/>
              </w:rPr>
              <w:t>比赛简介</w:t>
            </w:r>
          </w:p>
        </w:tc>
        <w:tc>
          <w:tcPr>
            <w:tcW w:w="4632" w:type="dxa"/>
            <w:shd w:val="clear" w:color="auto" w:fill="5B9BD5"/>
            <w:vAlign w:val="center"/>
          </w:tcPr>
          <w:p w14:paraId="0740DD40" w14:textId="77777777" w:rsidR="0081517D" w:rsidRDefault="00F14A17">
            <w:pPr>
              <w:widowControl/>
              <w:jc w:val="center"/>
              <w:textAlignment w:val="center"/>
              <w:rPr>
                <w:rFonts w:ascii="宋体" w:hAnsi="宋体" w:cs="宋体"/>
                <w:kern w:val="0"/>
                <w:szCs w:val="21"/>
              </w:rPr>
            </w:pPr>
            <w:r>
              <w:rPr>
                <w:rFonts w:ascii="宋体" w:hAnsi="宋体" w:cs="宋体" w:hint="eastAsia"/>
                <w:kern w:val="0"/>
                <w:szCs w:val="21"/>
              </w:rPr>
              <w:t>信息获取方式</w:t>
            </w:r>
          </w:p>
        </w:tc>
      </w:tr>
      <w:tr w:rsidR="0081517D" w14:paraId="0BC8B1D5" w14:textId="77777777">
        <w:trPr>
          <w:trHeight w:val="1701"/>
          <w:jc w:val="center"/>
        </w:trPr>
        <w:tc>
          <w:tcPr>
            <w:tcW w:w="1139" w:type="dxa"/>
            <w:shd w:val="clear" w:color="auto" w:fill="auto"/>
            <w:vAlign w:val="center"/>
          </w:tcPr>
          <w:p w14:paraId="3B650072" w14:textId="77777777" w:rsidR="0081517D" w:rsidRDefault="00F14A17">
            <w:pPr>
              <w:widowControl/>
              <w:jc w:val="center"/>
              <w:textAlignment w:val="center"/>
              <w:rPr>
                <w:rFonts w:ascii="宋体" w:hAnsi="宋体" w:cs="宋体"/>
                <w:kern w:val="0"/>
                <w:szCs w:val="21"/>
              </w:rPr>
            </w:pPr>
            <w:r>
              <w:rPr>
                <w:rFonts w:ascii="宋体" w:hAnsi="宋体" w:cs="宋体" w:hint="eastAsia"/>
                <w:b/>
                <w:bCs/>
                <w:kern w:val="0"/>
                <w:szCs w:val="21"/>
              </w:rPr>
              <w:t>1</w:t>
            </w:r>
          </w:p>
        </w:tc>
        <w:tc>
          <w:tcPr>
            <w:tcW w:w="1725" w:type="dxa"/>
            <w:shd w:val="clear" w:color="auto" w:fill="auto"/>
            <w:vAlign w:val="center"/>
          </w:tcPr>
          <w:p w14:paraId="2CCEF7CC" w14:textId="77777777" w:rsidR="0081517D" w:rsidRDefault="00F14A17">
            <w:pPr>
              <w:widowControl/>
              <w:jc w:val="center"/>
              <w:textAlignment w:val="center"/>
              <w:rPr>
                <w:rFonts w:ascii="宋体" w:hAnsi="宋体" w:cs="宋体"/>
                <w:kern w:val="0"/>
                <w:szCs w:val="21"/>
              </w:rPr>
            </w:pPr>
            <w:r>
              <w:rPr>
                <w:rFonts w:ascii="宋体" w:hAnsi="宋体" w:cs="宋体" w:hint="eastAsia"/>
                <w:b/>
                <w:color w:val="000000"/>
                <w:kern w:val="0"/>
                <w:szCs w:val="21"/>
              </w:rPr>
              <w:t>每年3月左右</w:t>
            </w:r>
          </w:p>
        </w:tc>
        <w:tc>
          <w:tcPr>
            <w:tcW w:w="2595" w:type="dxa"/>
            <w:shd w:val="clear" w:color="auto" w:fill="auto"/>
            <w:vAlign w:val="center"/>
          </w:tcPr>
          <w:p w14:paraId="1B05138B" w14:textId="77777777" w:rsidR="0081517D" w:rsidRDefault="00F14A17">
            <w:pPr>
              <w:widowControl/>
              <w:jc w:val="center"/>
              <w:textAlignment w:val="center"/>
              <w:rPr>
                <w:rFonts w:ascii="宋体" w:hAnsi="宋体" w:cs="宋体"/>
                <w:kern w:val="0"/>
                <w:szCs w:val="21"/>
              </w:rPr>
            </w:pPr>
            <w:r>
              <w:rPr>
                <w:rFonts w:ascii="宋体" w:hAnsi="宋体" w:cs="宋体" w:hint="eastAsia"/>
                <w:b/>
                <w:color w:val="000000"/>
                <w:kern w:val="0"/>
                <w:szCs w:val="21"/>
              </w:rPr>
              <w:t>全国MBA培养院校企业竞争模拟大赛暨全国高等院校企业竞争模拟大赛</w:t>
            </w:r>
          </w:p>
        </w:tc>
        <w:tc>
          <w:tcPr>
            <w:tcW w:w="4037" w:type="dxa"/>
            <w:shd w:val="clear" w:color="auto" w:fill="auto"/>
            <w:vAlign w:val="center"/>
          </w:tcPr>
          <w:p w14:paraId="2CCB8B72" w14:textId="77777777" w:rsidR="0081517D" w:rsidRDefault="00F14A17">
            <w:pPr>
              <w:widowControl/>
              <w:jc w:val="center"/>
              <w:textAlignment w:val="center"/>
              <w:rPr>
                <w:szCs w:val="21"/>
              </w:rPr>
            </w:pPr>
            <w:r>
              <w:rPr>
                <w:rFonts w:hint="eastAsia"/>
                <w:szCs w:val="21"/>
              </w:rPr>
              <w:t>含金量最大的决策比赛</w:t>
            </w:r>
          </w:p>
        </w:tc>
        <w:tc>
          <w:tcPr>
            <w:tcW w:w="4632" w:type="dxa"/>
            <w:shd w:val="clear" w:color="auto" w:fill="auto"/>
            <w:vAlign w:val="center"/>
          </w:tcPr>
          <w:p w14:paraId="17B166FD" w14:textId="77777777" w:rsidR="0081517D" w:rsidRDefault="00F14A17">
            <w:pPr>
              <w:widowControl/>
              <w:jc w:val="center"/>
              <w:textAlignment w:val="center"/>
              <w:rPr>
                <w:rFonts w:ascii="宋体" w:hAnsi="宋体" w:cs="宋体"/>
                <w:kern w:val="0"/>
                <w:szCs w:val="21"/>
              </w:rPr>
            </w:pPr>
            <w:r>
              <w:rPr>
                <w:rFonts w:ascii="宋体" w:hAnsi="宋体" w:cs="宋体" w:hint="eastAsia"/>
                <w:b/>
                <w:color w:val="000000"/>
                <w:kern w:val="0"/>
                <w:szCs w:val="21"/>
              </w:rPr>
              <w:t>关注教务处网站通知或学院</w:t>
            </w:r>
            <w:proofErr w:type="gramStart"/>
            <w:r>
              <w:rPr>
                <w:rFonts w:ascii="宋体" w:hAnsi="宋体" w:cs="宋体" w:hint="eastAsia"/>
                <w:b/>
                <w:color w:val="000000"/>
                <w:kern w:val="0"/>
                <w:szCs w:val="21"/>
              </w:rPr>
              <w:t>团委微信推送</w:t>
            </w:r>
            <w:proofErr w:type="gramEnd"/>
          </w:p>
        </w:tc>
      </w:tr>
      <w:tr w:rsidR="0081517D" w14:paraId="2513C233" w14:textId="77777777">
        <w:trPr>
          <w:trHeight w:val="1701"/>
          <w:jc w:val="center"/>
        </w:trPr>
        <w:tc>
          <w:tcPr>
            <w:tcW w:w="1139" w:type="dxa"/>
            <w:shd w:val="clear" w:color="auto" w:fill="auto"/>
            <w:vAlign w:val="center"/>
          </w:tcPr>
          <w:p w14:paraId="2D5AFB84" w14:textId="77777777" w:rsidR="0081517D" w:rsidRDefault="00F14A17">
            <w:pPr>
              <w:widowControl/>
              <w:jc w:val="center"/>
              <w:textAlignment w:val="center"/>
              <w:rPr>
                <w:rFonts w:ascii="宋体" w:hAnsi="宋体" w:cs="宋体"/>
                <w:bCs/>
                <w:color w:val="000000"/>
                <w:kern w:val="0"/>
                <w:szCs w:val="21"/>
              </w:rPr>
            </w:pPr>
            <w:r>
              <w:rPr>
                <w:rFonts w:ascii="宋体" w:hAnsi="宋体" w:cs="宋体" w:hint="eastAsia"/>
                <w:bCs/>
                <w:color w:val="000000"/>
                <w:kern w:val="0"/>
                <w:szCs w:val="21"/>
              </w:rPr>
              <w:t>2</w:t>
            </w:r>
          </w:p>
        </w:tc>
        <w:tc>
          <w:tcPr>
            <w:tcW w:w="1725" w:type="dxa"/>
            <w:shd w:val="clear" w:color="auto" w:fill="auto"/>
            <w:vAlign w:val="center"/>
          </w:tcPr>
          <w:p w14:paraId="166FC734" w14:textId="23494DCE" w:rsidR="0081517D" w:rsidRDefault="00F14A17">
            <w:pPr>
              <w:widowControl/>
              <w:jc w:val="center"/>
              <w:textAlignment w:val="center"/>
              <w:rPr>
                <w:rFonts w:ascii="宋体" w:hAnsi="宋体" w:cs="宋体"/>
                <w:bCs/>
                <w:color w:val="000000"/>
                <w:kern w:val="0"/>
                <w:szCs w:val="21"/>
              </w:rPr>
            </w:pPr>
            <w:r>
              <w:rPr>
                <w:rFonts w:ascii="宋体" w:hAnsi="宋体" w:cs="宋体" w:hint="eastAsia"/>
                <w:bCs/>
                <w:color w:val="000000"/>
                <w:kern w:val="0"/>
                <w:szCs w:val="21"/>
              </w:rPr>
              <w:t>每年</w:t>
            </w:r>
            <w:r w:rsidR="00704EC7">
              <w:rPr>
                <w:rFonts w:ascii="宋体" w:hAnsi="宋体" w:cs="宋体" w:hint="eastAsia"/>
                <w:bCs/>
                <w:color w:val="000000"/>
                <w:kern w:val="0"/>
                <w:szCs w:val="21"/>
              </w:rPr>
              <w:t>12</w:t>
            </w:r>
            <w:r>
              <w:rPr>
                <w:rFonts w:ascii="宋体" w:hAnsi="宋体" w:cs="宋体" w:hint="eastAsia"/>
                <w:bCs/>
                <w:color w:val="000000"/>
                <w:kern w:val="0"/>
                <w:szCs w:val="21"/>
              </w:rPr>
              <w:t>月左右</w:t>
            </w:r>
          </w:p>
        </w:tc>
        <w:tc>
          <w:tcPr>
            <w:tcW w:w="2595" w:type="dxa"/>
            <w:shd w:val="clear" w:color="auto" w:fill="auto"/>
            <w:vAlign w:val="center"/>
          </w:tcPr>
          <w:p w14:paraId="5939DDF8" w14:textId="77777777" w:rsidR="0081517D" w:rsidRDefault="00F14A17">
            <w:pPr>
              <w:widowControl/>
              <w:jc w:val="center"/>
              <w:textAlignment w:val="center"/>
              <w:rPr>
                <w:rFonts w:ascii="宋体" w:hAnsi="宋体" w:cs="宋体"/>
                <w:bCs/>
                <w:color w:val="000000"/>
                <w:kern w:val="0"/>
                <w:szCs w:val="21"/>
              </w:rPr>
            </w:pPr>
            <w:r>
              <w:rPr>
                <w:rFonts w:ascii="宋体" w:hAnsi="宋体" w:cs="宋体" w:hint="eastAsia"/>
                <w:bCs/>
                <w:color w:val="000000"/>
                <w:kern w:val="0"/>
                <w:szCs w:val="21"/>
              </w:rPr>
              <w:t>全国高校商业精英挑战赛物流管理竞赛</w:t>
            </w:r>
          </w:p>
        </w:tc>
        <w:tc>
          <w:tcPr>
            <w:tcW w:w="4037" w:type="dxa"/>
            <w:shd w:val="clear" w:color="auto" w:fill="auto"/>
            <w:vAlign w:val="center"/>
          </w:tcPr>
          <w:p w14:paraId="1C056942" w14:textId="77777777" w:rsidR="0081517D" w:rsidRDefault="00F14A17">
            <w:pPr>
              <w:widowControl/>
              <w:jc w:val="center"/>
              <w:textAlignment w:val="center"/>
              <w:rPr>
                <w:bCs/>
                <w:szCs w:val="21"/>
              </w:rPr>
            </w:pPr>
            <w:r>
              <w:rPr>
                <w:rFonts w:hint="eastAsia"/>
                <w:bCs/>
                <w:szCs w:val="21"/>
              </w:rPr>
              <w:t>针对学习物流管理、物流工程等专业或相关专业的在校学生，分为知识赛和物流管理调研赛两个竞赛环节的竞赛。</w:t>
            </w:r>
          </w:p>
        </w:tc>
        <w:tc>
          <w:tcPr>
            <w:tcW w:w="4632" w:type="dxa"/>
            <w:shd w:val="clear" w:color="auto" w:fill="auto"/>
            <w:vAlign w:val="center"/>
          </w:tcPr>
          <w:p w14:paraId="16A3CD9D" w14:textId="77777777" w:rsidR="0081517D" w:rsidRDefault="00F14A17">
            <w:pPr>
              <w:widowControl/>
              <w:jc w:val="center"/>
              <w:textAlignment w:val="center"/>
              <w:rPr>
                <w:rFonts w:ascii="宋体" w:hAnsi="宋体" w:cs="宋体"/>
                <w:bCs/>
                <w:color w:val="000000"/>
                <w:kern w:val="0"/>
                <w:szCs w:val="21"/>
              </w:rPr>
            </w:pPr>
            <w:r>
              <w:rPr>
                <w:rFonts w:ascii="宋体" w:hAnsi="宋体" w:cs="宋体" w:hint="eastAsia"/>
                <w:bCs/>
                <w:color w:val="000000"/>
                <w:kern w:val="0"/>
                <w:szCs w:val="21"/>
              </w:rPr>
              <w:t>关注教务处网站通知或学院</w:t>
            </w:r>
            <w:proofErr w:type="gramStart"/>
            <w:r>
              <w:rPr>
                <w:rFonts w:ascii="宋体" w:hAnsi="宋体" w:cs="宋体" w:hint="eastAsia"/>
                <w:bCs/>
                <w:color w:val="000000"/>
                <w:kern w:val="0"/>
                <w:szCs w:val="21"/>
              </w:rPr>
              <w:t>团委微信推送</w:t>
            </w:r>
            <w:proofErr w:type="gramEnd"/>
          </w:p>
        </w:tc>
      </w:tr>
      <w:tr w:rsidR="0081517D" w14:paraId="6DFD1ABE" w14:textId="77777777">
        <w:trPr>
          <w:trHeight w:val="1701"/>
          <w:jc w:val="center"/>
        </w:trPr>
        <w:tc>
          <w:tcPr>
            <w:tcW w:w="1139" w:type="dxa"/>
            <w:shd w:val="clear" w:color="auto" w:fill="auto"/>
            <w:vAlign w:val="center"/>
          </w:tcPr>
          <w:p w14:paraId="020DE0EB" w14:textId="77777777" w:rsidR="0081517D" w:rsidRDefault="00F14A17">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3</w:t>
            </w:r>
          </w:p>
        </w:tc>
        <w:tc>
          <w:tcPr>
            <w:tcW w:w="1725" w:type="dxa"/>
            <w:shd w:val="clear" w:color="auto" w:fill="auto"/>
            <w:vAlign w:val="center"/>
          </w:tcPr>
          <w:p w14:paraId="697A484C" w14:textId="3B353D3D" w:rsidR="0081517D" w:rsidRDefault="00F14A17">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每年</w:t>
            </w:r>
            <w:r w:rsidR="00704EC7">
              <w:rPr>
                <w:rFonts w:ascii="宋体" w:hAnsi="宋体" w:cs="宋体" w:hint="eastAsia"/>
                <w:b/>
                <w:color w:val="000000"/>
                <w:kern w:val="0"/>
                <w:szCs w:val="21"/>
              </w:rPr>
              <w:t>8</w:t>
            </w:r>
            <w:r>
              <w:rPr>
                <w:rFonts w:ascii="宋体" w:hAnsi="宋体" w:cs="宋体" w:hint="eastAsia"/>
                <w:b/>
                <w:color w:val="000000"/>
                <w:kern w:val="0"/>
                <w:szCs w:val="21"/>
              </w:rPr>
              <w:t>月左右</w:t>
            </w:r>
          </w:p>
        </w:tc>
        <w:tc>
          <w:tcPr>
            <w:tcW w:w="2595" w:type="dxa"/>
            <w:shd w:val="clear" w:color="auto" w:fill="auto"/>
            <w:vAlign w:val="center"/>
          </w:tcPr>
          <w:p w14:paraId="13347CE8" w14:textId="77777777" w:rsidR="0081517D" w:rsidRDefault="00F14A17">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全国大学生电子商务“创新、创意及创业”挑战赛</w:t>
            </w:r>
          </w:p>
        </w:tc>
        <w:tc>
          <w:tcPr>
            <w:tcW w:w="4037" w:type="dxa"/>
            <w:shd w:val="clear" w:color="auto" w:fill="auto"/>
            <w:vAlign w:val="center"/>
          </w:tcPr>
          <w:p w14:paraId="5FA88CF9" w14:textId="77777777" w:rsidR="0081517D" w:rsidRDefault="00F14A17">
            <w:pPr>
              <w:widowControl/>
              <w:jc w:val="center"/>
              <w:textAlignment w:val="center"/>
              <w:rPr>
                <w:b/>
                <w:szCs w:val="21"/>
              </w:rPr>
            </w:pPr>
            <w:r>
              <w:rPr>
                <w:rFonts w:hint="eastAsia"/>
                <w:b/>
              </w:rPr>
              <w:t>含金量最高的电子商务比赛</w:t>
            </w:r>
          </w:p>
        </w:tc>
        <w:tc>
          <w:tcPr>
            <w:tcW w:w="4632" w:type="dxa"/>
            <w:shd w:val="clear" w:color="auto" w:fill="auto"/>
            <w:vAlign w:val="center"/>
          </w:tcPr>
          <w:p w14:paraId="60350B3D" w14:textId="77777777" w:rsidR="0081517D" w:rsidRDefault="00F14A17">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关注全国大学生电子商务“创新、创意及创业”</w:t>
            </w:r>
            <w:proofErr w:type="gramStart"/>
            <w:r>
              <w:rPr>
                <w:rFonts w:ascii="宋体" w:hAnsi="宋体" w:cs="宋体" w:hint="eastAsia"/>
                <w:b/>
                <w:color w:val="000000"/>
                <w:kern w:val="0"/>
                <w:szCs w:val="21"/>
              </w:rPr>
              <w:t>挑战赛官网或</w:t>
            </w:r>
            <w:proofErr w:type="gramEnd"/>
            <w:r>
              <w:rPr>
                <w:rFonts w:ascii="宋体" w:hAnsi="宋体" w:cs="宋体" w:hint="eastAsia"/>
                <w:b/>
                <w:color w:val="000000"/>
                <w:kern w:val="0"/>
                <w:szCs w:val="21"/>
              </w:rPr>
              <w:t>教务处网站通知</w:t>
            </w:r>
          </w:p>
        </w:tc>
      </w:tr>
      <w:tr w:rsidR="0081517D" w14:paraId="4DE691EF" w14:textId="77777777">
        <w:trPr>
          <w:trHeight w:val="1701"/>
          <w:jc w:val="center"/>
        </w:trPr>
        <w:tc>
          <w:tcPr>
            <w:tcW w:w="1139" w:type="dxa"/>
            <w:shd w:val="clear" w:color="auto" w:fill="auto"/>
            <w:vAlign w:val="center"/>
          </w:tcPr>
          <w:p w14:paraId="21F7E755" w14:textId="77777777" w:rsidR="0081517D" w:rsidRDefault="00F14A17">
            <w:pPr>
              <w:widowControl/>
              <w:jc w:val="center"/>
              <w:textAlignment w:val="center"/>
              <w:rPr>
                <w:rFonts w:ascii="宋体" w:hAnsi="宋体" w:cs="宋体"/>
                <w:iCs/>
                <w:color w:val="000000"/>
                <w:kern w:val="0"/>
                <w:szCs w:val="21"/>
              </w:rPr>
            </w:pPr>
            <w:r>
              <w:rPr>
                <w:rFonts w:ascii="宋体" w:hAnsi="宋体" w:cs="宋体" w:hint="eastAsia"/>
                <w:iCs/>
                <w:color w:val="000000"/>
                <w:kern w:val="0"/>
                <w:szCs w:val="21"/>
              </w:rPr>
              <w:lastRenderedPageBreak/>
              <w:t>4</w:t>
            </w:r>
          </w:p>
        </w:tc>
        <w:tc>
          <w:tcPr>
            <w:tcW w:w="1725" w:type="dxa"/>
            <w:shd w:val="clear" w:color="auto" w:fill="auto"/>
            <w:vAlign w:val="center"/>
          </w:tcPr>
          <w:p w14:paraId="3E72688B" w14:textId="28E66123" w:rsidR="0081517D" w:rsidRPr="00FE1939" w:rsidRDefault="00F14A17">
            <w:pPr>
              <w:widowControl/>
              <w:jc w:val="center"/>
              <w:textAlignment w:val="center"/>
              <w:rPr>
                <w:rFonts w:ascii="宋体" w:hAnsi="宋体" w:cs="宋体"/>
                <w:color w:val="FF0000"/>
                <w:kern w:val="0"/>
                <w:szCs w:val="21"/>
              </w:rPr>
            </w:pPr>
            <w:r w:rsidRPr="00FE1939">
              <w:rPr>
                <w:rFonts w:ascii="宋体" w:hAnsi="宋体" w:cs="宋体" w:hint="eastAsia"/>
                <w:color w:val="FF0000"/>
                <w:kern w:val="0"/>
                <w:szCs w:val="21"/>
              </w:rPr>
              <w:t>每年</w:t>
            </w:r>
            <w:r w:rsidR="00145BA8" w:rsidRPr="00FE1939">
              <w:rPr>
                <w:rFonts w:ascii="宋体" w:hAnsi="宋体" w:cs="宋体" w:hint="eastAsia"/>
                <w:color w:val="FF0000"/>
                <w:kern w:val="0"/>
                <w:szCs w:val="21"/>
              </w:rPr>
              <w:t>9-11</w:t>
            </w:r>
            <w:r w:rsidRPr="00FE1939">
              <w:rPr>
                <w:rFonts w:ascii="宋体" w:hAnsi="宋体" w:cs="宋体" w:hint="eastAsia"/>
                <w:color w:val="FF0000"/>
                <w:kern w:val="0"/>
                <w:szCs w:val="21"/>
              </w:rPr>
              <w:t>月左右</w:t>
            </w:r>
          </w:p>
        </w:tc>
        <w:tc>
          <w:tcPr>
            <w:tcW w:w="2595" w:type="dxa"/>
            <w:shd w:val="clear" w:color="auto" w:fill="auto"/>
            <w:vAlign w:val="center"/>
          </w:tcPr>
          <w:p w14:paraId="46216CF8"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“互联网+交通运输”创新创业大赛</w:t>
            </w:r>
          </w:p>
        </w:tc>
        <w:tc>
          <w:tcPr>
            <w:tcW w:w="4037" w:type="dxa"/>
            <w:shd w:val="clear" w:color="auto" w:fill="auto"/>
            <w:vAlign w:val="center"/>
          </w:tcPr>
          <w:p w14:paraId="0B5E4315" w14:textId="77777777" w:rsidR="0081517D" w:rsidRDefault="00F14A17">
            <w:pPr>
              <w:widowControl/>
              <w:jc w:val="center"/>
              <w:textAlignment w:val="center"/>
              <w:rPr>
                <w:szCs w:val="21"/>
              </w:rPr>
            </w:pPr>
            <w:r>
              <w:rPr>
                <w:rFonts w:hint="eastAsia"/>
                <w:szCs w:val="21"/>
              </w:rPr>
              <w:t>以互联网等新技术为驱动，组织开展涵盖基础设施、生产组织、运输服务和决策监管等全方位的智慧交通建设研究与竞技交流，同步开展系列创新创业活动。</w:t>
            </w:r>
          </w:p>
        </w:tc>
        <w:tc>
          <w:tcPr>
            <w:tcW w:w="4632" w:type="dxa"/>
            <w:shd w:val="clear" w:color="auto" w:fill="auto"/>
            <w:vAlign w:val="center"/>
          </w:tcPr>
          <w:p w14:paraId="3A404011"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关注中国（小谷围）“互联网+交通运输”创新创业</w:t>
            </w:r>
            <w:proofErr w:type="gramStart"/>
            <w:r>
              <w:rPr>
                <w:rFonts w:ascii="宋体" w:hAnsi="宋体" w:cs="宋体" w:hint="eastAsia"/>
                <w:color w:val="000000"/>
                <w:kern w:val="0"/>
                <w:szCs w:val="21"/>
              </w:rPr>
              <w:t>大赛官网</w:t>
            </w:r>
            <w:proofErr w:type="gramEnd"/>
          </w:p>
        </w:tc>
      </w:tr>
      <w:tr w:rsidR="0081517D" w14:paraId="4497553E" w14:textId="77777777">
        <w:trPr>
          <w:trHeight w:val="1701"/>
          <w:jc w:val="center"/>
        </w:trPr>
        <w:tc>
          <w:tcPr>
            <w:tcW w:w="1139" w:type="dxa"/>
            <w:shd w:val="clear" w:color="auto" w:fill="auto"/>
            <w:vAlign w:val="center"/>
          </w:tcPr>
          <w:p w14:paraId="21795BC9" w14:textId="77777777" w:rsidR="0081517D" w:rsidRDefault="00F14A17">
            <w:pPr>
              <w:widowControl/>
              <w:jc w:val="center"/>
              <w:textAlignment w:val="center"/>
              <w:rPr>
                <w:rFonts w:ascii="宋体" w:hAnsi="宋体" w:cs="宋体"/>
                <w:b/>
                <w:bCs/>
                <w:iCs/>
                <w:color w:val="000000"/>
                <w:kern w:val="0"/>
                <w:szCs w:val="21"/>
              </w:rPr>
            </w:pPr>
            <w:r>
              <w:rPr>
                <w:rFonts w:ascii="宋体" w:hAnsi="宋体" w:cs="宋体" w:hint="eastAsia"/>
                <w:iCs/>
                <w:color w:val="000000"/>
                <w:kern w:val="0"/>
                <w:szCs w:val="21"/>
              </w:rPr>
              <w:t>5</w:t>
            </w:r>
          </w:p>
        </w:tc>
        <w:tc>
          <w:tcPr>
            <w:tcW w:w="1725" w:type="dxa"/>
            <w:shd w:val="clear" w:color="auto" w:fill="auto"/>
            <w:vAlign w:val="center"/>
          </w:tcPr>
          <w:p w14:paraId="47C2FF51" w14:textId="30DE049B" w:rsidR="0081517D" w:rsidRDefault="00F14A17">
            <w:pPr>
              <w:widowControl/>
              <w:jc w:val="center"/>
              <w:textAlignment w:val="center"/>
              <w:rPr>
                <w:rFonts w:ascii="宋体" w:hAnsi="宋体" w:cs="宋体"/>
                <w:b/>
                <w:color w:val="000000"/>
                <w:kern w:val="0"/>
                <w:szCs w:val="21"/>
              </w:rPr>
            </w:pPr>
            <w:r>
              <w:rPr>
                <w:rFonts w:ascii="宋体" w:hAnsi="宋体" w:cs="宋体" w:hint="eastAsia"/>
                <w:color w:val="000000"/>
                <w:kern w:val="0"/>
                <w:szCs w:val="21"/>
              </w:rPr>
              <w:t>每年</w:t>
            </w:r>
            <w:r w:rsidR="00145BA8">
              <w:rPr>
                <w:rFonts w:ascii="宋体" w:hAnsi="宋体" w:cs="宋体" w:hint="eastAsia"/>
                <w:color w:val="000000"/>
                <w:kern w:val="0"/>
                <w:szCs w:val="21"/>
              </w:rPr>
              <w:t>8-</w:t>
            </w:r>
            <w:r>
              <w:rPr>
                <w:rFonts w:ascii="宋体" w:hAnsi="宋体" w:cs="宋体" w:hint="eastAsia"/>
                <w:color w:val="000000"/>
                <w:kern w:val="0"/>
                <w:szCs w:val="21"/>
              </w:rPr>
              <w:t>9月左右</w:t>
            </w:r>
          </w:p>
        </w:tc>
        <w:tc>
          <w:tcPr>
            <w:tcW w:w="2595" w:type="dxa"/>
            <w:shd w:val="clear" w:color="auto" w:fill="auto"/>
            <w:vAlign w:val="center"/>
          </w:tcPr>
          <w:p w14:paraId="1EC9A357" w14:textId="77777777" w:rsidR="0081517D" w:rsidRDefault="00F14A17">
            <w:pPr>
              <w:widowControl/>
              <w:jc w:val="center"/>
              <w:textAlignment w:val="center"/>
              <w:rPr>
                <w:rFonts w:ascii="宋体" w:hAnsi="宋体" w:cs="宋体"/>
                <w:b/>
                <w:color w:val="000000"/>
                <w:kern w:val="0"/>
                <w:szCs w:val="21"/>
              </w:rPr>
            </w:pPr>
            <w:r>
              <w:rPr>
                <w:rFonts w:ascii="宋体" w:hAnsi="宋体" w:cs="宋体" w:hint="eastAsia"/>
                <w:color w:val="000000"/>
                <w:kern w:val="0"/>
                <w:szCs w:val="21"/>
              </w:rPr>
              <w:t>“创新创业”全国管理决策模拟大赛</w:t>
            </w:r>
          </w:p>
        </w:tc>
        <w:tc>
          <w:tcPr>
            <w:tcW w:w="4037" w:type="dxa"/>
            <w:shd w:val="clear" w:color="auto" w:fill="auto"/>
            <w:vAlign w:val="center"/>
          </w:tcPr>
          <w:p w14:paraId="388BFD13" w14:textId="77777777" w:rsidR="0081517D" w:rsidRDefault="00F14A17">
            <w:pPr>
              <w:widowControl/>
              <w:jc w:val="center"/>
              <w:textAlignment w:val="center"/>
              <w:rPr>
                <w:szCs w:val="21"/>
              </w:rPr>
            </w:pPr>
            <w:r>
              <w:rPr>
                <w:rFonts w:hint="eastAsia"/>
                <w:szCs w:val="21"/>
              </w:rPr>
              <w:t>以《商道》为基础竞技平台，分为校内预赛、大区复赛、全国半决赛和全国总决赛四个阶段。</w:t>
            </w:r>
          </w:p>
        </w:tc>
        <w:tc>
          <w:tcPr>
            <w:tcW w:w="4632" w:type="dxa"/>
            <w:shd w:val="clear" w:color="auto" w:fill="auto"/>
            <w:vAlign w:val="center"/>
          </w:tcPr>
          <w:p w14:paraId="6D788BC7" w14:textId="77777777" w:rsidR="0081517D" w:rsidRDefault="00F14A17">
            <w:pPr>
              <w:widowControl/>
              <w:jc w:val="center"/>
              <w:textAlignment w:val="center"/>
              <w:rPr>
                <w:rFonts w:ascii="宋体" w:hAnsi="宋体" w:cs="宋体"/>
                <w:b/>
                <w:color w:val="000000"/>
                <w:kern w:val="0"/>
                <w:szCs w:val="21"/>
              </w:rPr>
            </w:pPr>
            <w:r>
              <w:rPr>
                <w:rFonts w:ascii="宋体" w:hAnsi="宋体" w:cs="宋体" w:hint="eastAsia"/>
                <w:color w:val="000000"/>
                <w:kern w:val="0"/>
                <w:szCs w:val="21"/>
              </w:rPr>
              <w:t>关注“创新创业”全国管理决策模拟</w:t>
            </w:r>
            <w:proofErr w:type="gramStart"/>
            <w:r>
              <w:rPr>
                <w:rFonts w:ascii="宋体" w:hAnsi="宋体" w:cs="宋体" w:hint="eastAsia"/>
                <w:color w:val="000000"/>
                <w:kern w:val="0"/>
                <w:szCs w:val="21"/>
              </w:rPr>
              <w:t>大赛官网</w:t>
            </w:r>
            <w:proofErr w:type="gramEnd"/>
          </w:p>
        </w:tc>
      </w:tr>
      <w:tr w:rsidR="0081517D" w14:paraId="2E3FF847" w14:textId="77777777">
        <w:trPr>
          <w:trHeight w:val="1701"/>
          <w:jc w:val="center"/>
        </w:trPr>
        <w:tc>
          <w:tcPr>
            <w:tcW w:w="1139" w:type="dxa"/>
            <w:shd w:val="clear" w:color="auto" w:fill="auto"/>
            <w:vAlign w:val="center"/>
          </w:tcPr>
          <w:p w14:paraId="7CAE006A"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6</w:t>
            </w:r>
          </w:p>
        </w:tc>
        <w:tc>
          <w:tcPr>
            <w:tcW w:w="1725" w:type="dxa"/>
            <w:shd w:val="clear" w:color="auto" w:fill="auto"/>
            <w:vAlign w:val="center"/>
          </w:tcPr>
          <w:p w14:paraId="3A52DAFE" w14:textId="12FBFC1C"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每年</w:t>
            </w:r>
            <w:r w:rsidR="00145BA8">
              <w:rPr>
                <w:rFonts w:ascii="宋体" w:hAnsi="宋体" w:cs="宋体" w:hint="eastAsia"/>
                <w:color w:val="000000"/>
                <w:kern w:val="0"/>
                <w:szCs w:val="21"/>
              </w:rPr>
              <w:t>11</w:t>
            </w:r>
            <w:r>
              <w:rPr>
                <w:rFonts w:ascii="宋体" w:hAnsi="宋体" w:cs="宋体" w:hint="eastAsia"/>
                <w:color w:val="000000"/>
                <w:kern w:val="0"/>
                <w:szCs w:val="21"/>
              </w:rPr>
              <w:t>月左右</w:t>
            </w:r>
          </w:p>
        </w:tc>
        <w:tc>
          <w:tcPr>
            <w:tcW w:w="2595" w:type="dxa"/>
            <w:shd w:val="clear" w:color="auto" w:fill="auto"/>
            <w:vAlign w:val="center"/>
          </w:tcPr>
          <w:p w14:paraId="17A81F1D"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上海市大学生创业决策仿真大赛</w:t>
            </w:r>
          </w:p>
        </w:tc>
        <w:tc>
          <w:tcPr>
            <w:tcW w:w="4037" w:type="dxa"/>
            <w:shd w:val="clear" w:color="auto" w:fill="auto"/>
            <w:vAlign w:val="center"/>
          </w:tcPr>
          <w:p w14:paraId="27BE5109" w14:textId="77777777" w:rsidR="0081517D" w:rsidRDefault="00F14A17">
            <w:pPr>
              <w:widowControl/>
              <w:jc w:val="center"/>
              <w:textAlignment w:val="center"/>
              <w:rPr>
                <w:szCs w:val="21"/>
              </w:rPr>
            </w:pPr>
            <w:r>
              <w:rPr>
                <w:rFonts w:hint="eastAsia"/>
                <w:szCs w:val="21"/>
              </w:rPr>
              <w:t>大赛过程基于“管理决策虚拟仿真实验教学中心”的大型互联网平台（网址：</w:t>
            </w:r>
            <w:r>
              <w:rPr>
                <w:rFonts w:hint="eastAsia"/>
                <w:szCs w:val="21"/>
              </w:rPr>
              <w:t>http://jctd.dhu.edu.cn</w:t>
            </w:r>
            <w:r>
              <w:rPr>
                <w:rFonts w:hint="eastAsia"/>
                <w:szCs w:val="21"/>
              </w:rPr>
              <w:t>）进行。参赛队通过浏览器（推荐</w:t>
            </w:r>
            <w:r>
              <w:rPr>
                <w:rFonts w:hint="eastAsia"/>
                <w:szCs w:val="21"/>
              </w:rPr>
              <w:t xml:space="preserve"> IE7 </w:t>
            </w:r>
            <w:r>
              <w:rPr>
                <w:rFonts w:hint="eastAsia"/>
                <w:szCs w:val="21"/>
              </w:rPr>
              <w:t>以上版本浏览器，以“兼容模式”运行）接入</w:t>
            </w:r>
            <w:r>
              <w:rPr>
                <w:rFonts w:hint="eastAsia"/>
                <w:szCs w:val="21"/>
              </w:rPr>
              <w:t xml:space="preserve"> Internet</w:t>
            </w:r>
            <w:r>
              <w:rPr>
                <w:rFonts w:hint="eastAsia"/>
                <w:szCs w:val="21"/>
              </w:rPr>
              <w:t>，即可在任何地点参加本届大赛。</w:t>
            </w:r>
          </w:p>
        </w:tc>
        <w:tc>
          <w:tcPr>
            <w:tcW w:w="4632" w:type="dxa"/>
            <w:shd w:val="clear" w:color="auto" w:fill="auto"/>
            <w:vAlign w:val="center"/>
          </w:tcPr>
          <w:p w14:paraId="4B379445"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关注创业决策</w:t>
            </w:r>
            <w:proofErr w:type="gramStart"/>
            <w:r>
              <w:rPr>
                <w:rFonts w:ascii="宋体" w:hAnsi="宋体" w:cs="宋体" w:hint="eastAsia"/>
                <w:color w:val="000000"/>
                <w:kern w:val="0"/>
                <w:szCs w:val="21"/>
              </w:rPr>
              <w:t>仿真官网或</w:t>
            </w:r>
            <w:proofErr w:type="gramEnd"/>
            <w:r>
              <w:rPr>
                <w:rFonts w:ascii="宋体" w:hAnsi="宋体" w:cs="宋体" w:hint="eastAsia"/>
                <w:color w:val="000000"/>
                <w:kern w:val="0"/>
                <w:szCs w:val="21"/>
              </w:rPr>
              <w:t>教务处网站通知</w:t>
            </w:r>
          </w:p>
        </w:tc>
      </w:tr>
      <w:tr w:rsidR="0081517D" w14:paraId="67F54803" w14:textId="77777777">
        <w:trPr>
          <w:trHeight w:val="1701"/>
          <w:jc w:val="center"/>
        </w:trPr>
        <w:tc>
          <w:tcPr>
            <w:tcW w:w="1139" w:type="dxa"/>
            <w:shd w:val="clear" w:color="auto" w:fill="auto"/>
            <w:vAlign w:val="center"/>
          </w:tcPr>
          <w:p w14:paraId="67249422"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7</w:t>
            </w:r>
          </w:p>
        </w:tc>
        <w:tc>
          <w:tcPr>
            <w:tcW w:w="1725" w:type="dxa"/>
            <w:shd w:val="clear" w:color="auto" w:fill="auto"/>
            <w:vAlign w:val="center"/>
          </w:tcPr>
          <w:p w14:paraId="0153BC1D" w14:textId="27F1AA75" w:rsidR="0081517D" w:rsidRDefault="00F14A17">
            <w:pPr>
              <w:widowControl/>
              <w:jc w:val="center"/>
              <w:textAlignment w:val="center"/>
              <w:rPr>
                <w:rFonts w:ascii="宋体" w:hAnsi="宋体" w:cs="宋体"/>
                <w:color w:val="000000"/>
                <w:kern w:val="0"/>
                <w:szCs w:val="21"/>
              </w:rPr>
            </w:pPr>
            <w:r w:rsidRPr="00FE1939">
              <w:rPr>
                <w:rFonts w:ascii="宋体" w:hAnsi="宋体" w:cs="宋体" w:hint="eastAsia"/>
                <w:color w:val="FF0000"/>
                <w:kern w:val="0"/>
                <w:szCs w:val="21"/>
              </w:rPr>
              <w:t>每年11</w:t>
            </w:r>
            <w:r w:rsidR="00145BA8" w:rsidRPr="00FE1939">
              <w:rPr>
                <w:rFonts w:ascii="宋体" w:hAnsi="宋体" w:cs="宋体" w:hint="eastAsia"/>
                <w:color w:val="FF0000"/>
                <w:kern w:val="0"/>
                <w:szCs w:val="21"/>
              </w:rPr>
              <w:t>-次年5</w:t>
            </w:r>
            <w:r w:rsidRPr="00FE1939">
              <w:rPr>
                <w:rFonts w:ascii="宋体" w:hAnsi="宋体" w:cs="宋体" w:hint="eastAsia"/>
                <w:color w:val="FF0000"/>
                <w:kern w:val="0"/>
                <w:szCs w:val="21"/>
              </w:rPr>
              <w:t>月左右</w:t>
            </w:r>
          </w:p>
        </w:tc>
        <w:tc>
          <w:tcPr>
            <w:tcW w:w="2595" w:type="dxa"/>
            <w:shd w:val="clear" w:color="auto" w:fill="auto"/>
            <w:vAlign w:val="center"/>
          </w:tcPr>
          <w:p w14:paraId="04645D43"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全国大学生市场调查与分析大赛</w:t>
            </w:r>
          </w:p>
        </w:tc>
        <w:tc>
          <w:tcPr>
            <w:tcW w:w="4037" w:type="dxa"/>
            <w:shd w:val="clear" w:color="auto" w:fill="auto"/>
            <w:vAlign w:val="center"/>
          </w:tcPr>
          <w:p w14:paraId="195A73B6" w14:textId="77777777" w:rsidR="0081517D" w:rsidRDefault="00F14A17">
            <w:pPr>
              <w:widowControl/>
              <w:jc w:val="center"/>
              <w:textAlignment w:val="center"/>
              <w:rPr>
                <w:szCs w:val="21"/>
              </w:rPr>
            </w:pPr>
            <w:r>
              <w:rPr>
                <w:rFonts w:hint="eastAsia"/>
                <w:szCs w:val="21"/>
              </w:rPr>
              <w:t>针对全国熟悉</w:t>
            </w:r>
            <w:r>
              <w:rPr>
                <w:rFonts w:hint="eastAsia"/>
                <w:szCs w:val="21"/>
              </w:rPr>
              <w:t>SPSS</w:t>
            </w:r>
            <w:r>
              <w:rPr>
                <w:rFonts w:hint="eastAsia"/>
                <w:szCs w:val="21"/>
              </w:rPr>
              <w:t>统计软件操作，具备较好的文字表达能力的大学生的一个大型市场调查分析大赛。</w:t>
            </w:r>
          </w:p>
        </w:tc>
        <w:tc>
          <w:tcPr>
            <w:tcW w:w="4632" w:type="dxa"/>
            <w:shd w:val="clear" w:color="auto" w:fill="auto"/>
            <w:vAlign w:val="center"/>
          </w:tcPr>
          <w:p w14:paraId="3E15DE13"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关注教务处网站通知或学院</w:t>
            </w:r>
            <w:proofErr w:type="gramStart"/>
            <w:r>
              <w:rPr>
                <w:rFonts w:ascii="宋体" w:hAnsi="宋体" w:cs="宋体" w:hint="eastAsia"/>
                <w:color w:val="000000"/>
                <w:kern w:val="0"/>
                <w:szCs w:val="21"/>
              </w:rPr>
              <w:t>团委微信推送</w:t>
            </w:r>
            <w:proofErr w:type="gramEnd"/>
          </w:p>
        </w:tc>
      </w:tr>
      <w:tr w:rsidR="0081517D" w14:paraId="29DA110C" w14:textId="77777777">
        <w:trPr>
          <w:trHeight w:val="1701"/>
          <w:jc w:val="center"/>
        </w:trPr>
        <w:tc>
          <w:tcPr>
            <w:tcW w:w="1139" w:type="dxa"/>
            <w:shd w:val="clear" w:color="auto" w:fill="auto"/>
            <w:vAlign w:val="center"/>
          </w:tcPr>
          <w:p w14:paraId="47D88796"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8</w:t>
            </w:r>
          </w:p>
        </w:tc>
        <w:tc>
          <w:tcPr>
            <w:tcW w:w="1725" w:type="dxa"/>
            <w:shd w:val="clear" w:color="auto" w:fill="auto"/>
            <w:vAlign w:val="center"/>
          </w:tcPr>
          <w:p w14:paraId="58D65FEE"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每年11月左右</w:t>
            </w:r>
          </w:p>
        </w:tc>
        <w:tc>
          <w:tcPr>
            <w:tcW w:w="2595" w:type="dxa"/>
            <w:shd w:val="clear" w:color="auto" w:fill="auto"/>
            <w:vAlign w:val="center"/>
          </w:tcPr>
          <w:p w14:paraId="332B1084"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上海市大学生“创造杯”大赛</w:t>
            </w:r>
          </w:p>
        </w:tc>
        <w:tc>
          <w:tcPr>
            <w:tcW w:w="4037" w:type="dxa"/>
            <w:shd w:val="clear" w:color="auto" w:fill="auto"/>
            <w:vAlign w:val="center"/>
          </w:tcPr>
          <w:p w14:paraId="162576BE" w14:textId="77777777" w:rsidR="0081517D" w:rsidRDefault="00F14A17">
            <w:pPr>
              <w:widowControl/>
              <w:jc w:val="center"/>
              <w:textAlignment w:val="center"/>
              <w:rPr>
                <w:szCs w:val="21"/>
              </w:rPr>
            </w:pPr>
            <w:r>
              <w:rPr>
                <w:rFonts w:hint="eastAsia"/>
                <w:szCs w:val="21"/>
              </w:rPr>
              <w:t>"</w:t>
            </w:r>
            <w:r>
              <w:rPr>
                <w:rFonts w:hint="eastAsia"/>
                <w:szCs w:val="21"/>
              </w:rPr>
              <w:t>挑战杯</w:t>
            </w:r>
            <w:r>
              <w:rPr>
                <w:rFonts w:hint="eastAsia"/>
                <w:szCs w:val="21"/>
              </w:rPr>
              <w:t>"</w:t>
            </w:r>
            <w:r>
              <w:rPr>
                <w:rFonts w:hint="eastAsia"/>
                <w:szCs w:val="21"/>
              </w:rPr>
              <w:t>系列竞赛被誉为中国大学生学生科技创新创业的</w:t>
            </w:r>
            <w:r>
              <w:rPr>
                <w:rFonts w:hint="eastAsia"/>
                <w:szCs w:val="21"/>
              </w:rPr>
              <w:t>"</w:t>
            </w:r>
            <w:r>
              <w:rPr>
                <w:rFonts w:hint="eastAsia"/>
                <w:szCs w:val="21"/>
              </w:rPr>
              <w:t>奥林匹克</w:t>
            </w:r>
            <w:r>
              <w:rPr>
                <w:rFonts w:hint="eastAsia"/>
                <w:szCs w:val="21"/>
              </w:rPr>
              <w:t>"</w:t>
            </w:r>
            <w:r>
              <w:rPr>
                <w:rFonts w:hint="eastAsia"/>
                <w:szCs w:val="21"/>
              </w:rPr>
              <w:t>盛会，是目前国内大学生最关注最热门的全国性竞赛，也是全国最具代表性、权威性、示范性、导向性的大学生竞赛。</w:t>
            </w:r>
          </w:p>
        </w:tc>
        <w:tc>
          <w:tcPr>
            <w:tcW w:w="4632" w:type="dxa"/>
            <w:shd w:val="clear" w:color="auto" w:fill="auto"/>
            <w:vAlign w:val="center"/>
          </w:tcPr>
          <w:p w14:paraId="364901E2"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关注教务处网站通知或学院</w:t>
            </w:r>
            <w:proofErr w:type="gramStart"/>
            <w:r>
              <w:rPr>
                <w:rFonts w:ascii="宋体" w:hAnsi="宋体" w:cs="宋体" w:hint="eastAsia"/>
                <w:color w:val="000000"/>
                <w:kern w:val="0"/>
                <w:szCs w:val="21"/>
              </w:rPr>
              <w:t>团委微信推送</w:t>
            </w:r>
            <w:proofErr w:type="gramEnd"/>
          </w:p>
        </w:tc>
      </w:tr>
      <w:tr w:rsidR="0081517D" w14:paraId="6023BB9E" w14:textId="77777777">
        <w:trPr>
          <w:trHeight w:val="1701"/>
          <w:jc w:val="center"/>
        </w:trPr>
        <w:tc>
          <w:tcPr>
            <w:tcW w:w="1139" w:type="dxa"/>
            <w:shd w:val="clear" w:color="auto" w:fill="auto"/>
            <w:vAlign w:val="center"/>
          </w:tcPr>
          <w:p w14:paraId="2DCCB9F3"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9</w:t>
            </w:r>
          </w:p>
        </w:tc>
        <w:tc>
          <w:tcPr>
            <w:tcW w:w="1725" w:type="dxa"/>
            <w:shd w:val="clear" w:color="auto" w:fill="auto"/>
            <w:vAlign w:val="center"/>
          </w:tcPr>
          <w:p w14:paraId="220668C9"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每年11月左右</w:t>
            </w:r>
          </w:p>
        </w:tc>
        <w:tc>
          <w:tcPr>
            <w:tcW w:w="2595" w:type="dxa"/>
            <w:shd w:val="clear" w:color="auto" w:fill="auto"/>
            <w:vAlign w:val="center"/>
          </w:tcPr>
          <w:p w14:paraId="6AEEA1C3"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“创青春”全国大学生创业大赛</w:t>
            </w:r>
          </w:p>
        </w:tc>
        <w:tc>
          <w:tcPr>
            <w:tcW w:w="4037" w:type="dxa"/>
            <w:shd w:val="clear" w:color="auto" w:fill="auto"/>
            <w:vAlign w:val="center"/>
          </w:tcPr>
          <w:p w14:paraId="5FC09F43" w14:textId="77777777" w:rsidR="0081517D" w:rsidRDefault="00F14A17">
            <w:pPr>
              <w:widowControl/>
              <w:jc w:val="center"/>
              <w:textAlignment w:val="center"/>
              <w:rPr>
                <w:szCs w:val="21"/>
              </w:rPr>
            </w:pPr>
            <w:r>
              <w:rPr>
                <w:rFonts w:hint="eastAsia"/>
                <w:szCs w:val="21"/>
              </w:rPr>
              <w:t>以</w:t>
            </w:r>
            <w:r>
              <w:rPr>
                <w:rFonts w:hint="eastAsia"/>
                <w:szCs w:val="21"/>
              </w:rPr>
              <w:t>"</w:t>
            </w:r>
            <w:r>
              <w:rPr>
                <w:rFonts w:hint="eastAsia"/>
                <w:szCs w:val="21"/>
              </w:rPr>
              <w:t>中国梦，创业梦，我的梦</w:t>
            </w:r>
            <w:r>
              <w:rPr>
                <w:rFonts w:hint="eastAsia"/>
                <w:szCs w:val="21"/>
              </w:rPr>
              <w:t>"</w:t>
            </w:r>
            <w:r>
              <w:rPr>
                <w:rFonts w:hint="eastAsia"/>
                <w:szCs w:val="21"/>
              </w:rPr>
              <w:t>为主题，将大学生的创业梦与中国梦有机结合，在原有</w:t>
            </w:r>
            <w:r>
              <w:rPr>
                <w:rFonts w:hint="eastAsia"/>
                <w:szCs w:val="21"/>
              </w:rPr>
              <w:t>"</w:t>
            </w:r>
            <w:r>
              <w:rPr>
                <w:rFonts w:hint="eastAsia"/>
                <w:szCs w:val="21"/>
              </w:rPr>
              <w:t>挑战杯</w:t>
            </w:r>
            <w:r>
              <w:rPr>
                <w:rFonts w:hint="eastAsia"/>
                <w:szCs w:val="21"/>
              </w:rPr>
              <w:t>"</w:t>
            </w:r>
            <w:r>
              <w:rPr>
                <w:rFonts w:hint="eastAsia"/>
                <w:szCs w:val="21"/>
              </w:rPr>
              <w:t>中国大学生创业计划竞赛的基础上，自</w:t>
            </w:r>
            <w:r>
              <w:rPr>
                <w:rFonts w:hint="eastAsia"/>
                <w:szCs w:val="21"/>
              </w:rPr>
              <w:t>2014</w:t>
            </w:r>
            <w:r>
              <w:rPr>
                <w:rFonts w:hint="eastAsia"/>
                <w:szCs w:val="21"/>
              </w:rPr>
              <w:t>年起开展</w:t>
            </w:r>
            <w:r>
              <w:rPr>
                <w:rFonts w:hint="eastAsia"/>
                <w:szCs w:val="21"/>
              </w:rPr>
              <w:t>"</w:t>
            </w:r>
            <w:r>
              <w:rPr>
                <w:rFonts w:hint="eastAsia"/>
                <w:szCs w:val="21"/>
              </w:rPr>
              <w:t>创青春</w:t>
            </w:r>
            <w:r>
              <w:rPr>
                <w:rFonts w:hint="eastAsia"/>
                <w:szCs w:val="21"/>
              </w:rPr>
              <w:t>"</w:t>
            </w:r>
            <w:r>
              <w:rPr>
                <w:rFonts w:hint="eastAsia"/>
                <w:szCs w:val="21"/>
              </w:rPr>
              <w:t>全国大学生创业大赛，每两年举办一次。</w:t>
            </w:r>
          </w:p>
        </w:tc>
        <w:tc>
          <w:tcPr>
            <w:tcW w:w="4632" w:type="dxa"/>
            <w:shd w:val="clear" w:color="auto" w:fill="auto"/>
            <w:vAlign w:val="center"/>
          </w:tcPr>
          <w:p w14:paraId="7BAABD0E" w14:textId="77777777" w:rsidR="0081517D" w:rsidRDefault="00F14A1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关注“创青春”全国大学生创业</w:t>
            </w:r>
            <w:proofErr w:type="gramStart"/>
            <w:r>
              <w:rPr>
                <w:rFonts w:ascii="宋体" w:hAnsi="宋体" w:cs="宋体" w:hint="eastAsia"/>
                <w:color w:val="000000"/>
                <w:kern w:val="0"/>
                <w:szCs w:val="21"/>
              </w:rPr>
              <w:t>大赛官网或</w:t>
            </w:r>
            <w:proofErr w:type="gramEnd"/>
            <w:r>
              <w:rPr>
                <w:rFonts w:ascii="宋体" w:hAnsi="宋体" w:cs="宋体" w:hint="eastAsia"/>
                <w:color w:val="000000"/>
                <w:kern w:val="0"/>
                <w:szCs w:val="21"/>
              </w:rPr>
              <w:t>教务处网站通知</w:t>
            </w:r>
          </w:p>
        </w:tc>
      </w:tr>
      <w:tr w:rsidR="0081517D" w14:paraId="4919AA73" w14:textId="77777777">
        <w:trPr>
          <w:trHeight w:val="1134"/>
          <w:jc w:val="center"/>
        </w:trPr>
        <w:tc>
          <w:tcPr>
            <w:tcW w:w="14128" w:type="dxa"/>
            <w:gridSpan w:val="5"/>
            <w:vAlign w:val="center"/>
          </w:tcPr>
          <w:p w14:paraId="55E18E37" w14:textId="77777777" w:rsidR="0081517D" w:rsidRDefault="00F14A17">
            <w:pPr>
              <w:widowControl/>
              <w:textAlignment w:val="center"/>
              <w:rPr>
                <w:rFonts w:ascii="宋体" w:hAnsi="宋体" w:cs="宋体"/>
                <w:b/>
                <w:color w:val="FF0000"/>
                <w:kern w:val="0"/>
                <w:szCs w:val="21"/>
              </w:rPr>
            </w:pPr>
            <w:r>
              <w:rPr>
                <w:rFonts w:ascii="宋体" w:hAnsi="宋体" w:cs="宋体" w:hint="eastAsia"/>
                <w:b/>
                <w:color w:val="FF0000"/>
                <w:kern w:val="0"/>
                <w:szCs w:val="21"/>
              </w:rPr>
              <w:t>备注：加粗比赛是我院学生参与较多的比赛。</w:t>
            </w:r>
          </w:p>
        </w:tc>
      </w:tr>
    </w:tbl>
    <w:p w14:paraId="78ACC8C7" w14:textId="77777777" w:rsidR="0081517D" w:rsidRDefault="0081517D"/>
    <w:sectPr w:rsidR="0081517D">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92410" w14:textId="77777777" w:rsidR="00EB6D31" w:rsidRDefault="00EB6D31" w:rsidP="00E81E01">
      <w:r>
        <w:separator/>
      </w:r>
    </w:p>
  </w:endnote>
  <w:endnote w:type="continuationSeparator" w:id="0">
    <w:p w14:paraId="59B808C3" w14:textId="77777777" w:rsidR="00EB6D31" w:rsidRDefault="00EB6D31" w:rsidP="00E8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9B28E" w14:textId="77777777" w:rsidR="00EB6D31" w:rsidRDefault="00EB6D31" w:rsidP="00E81E01">
      <w:r>
        <w:separator/>
      </w:r>
    </w:p>
  </w:footnote>
  <w:footnote w:type="continuationSeparator" w:id="0">
    <w:p w14:paraId="19AD8D2F" w14:textId="77777777" w:rsidR="00EB6D31" w:rsidRDefault="00EB6D31" w:rsidP="00E81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7D"/>
    <w:rsid w:val="00145BA8"/>
    <w:rsid w:val="001E397E"/>
    <w:rsid w:val="00704EC7"/>
    <w:rsid w:val="0081517D"/>
    <w:rsid w:val="00E81E01"/>
    <w:rsid w:val="00EB6D31"/>
    <w:rsid w:val="00F14A17"/>
    <w:rsid w:val="00FE1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A725F"/>
  <w15:docId w15:val="{0DD57DA8-D474-4EFF-B471-5674F121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FollowedHyperlink"/>
    <w:basedOn w:val="a0"/>
    <w:rPr>
      <w:color w:val="333333"/>
      <w:sz w:val="18"/>
      <w:szCs w:val="18"/>
      <w:u w:val="none"/>
    </w:rPr>
  </w:style>
  <w:style w:type="character" w:styleId="HTML">
    <w:name w:val="HTML Acronym"/>
    <w:basedOn w:val="a0"/>
  </w:style>
  <w:style w:type="character" w:styleId="a5">
    <w:name w:val="Hyperlink"/>
    <w:basedOn w:val="a0"/>
    <w:rPr>
      <w:color w:val="000000"/>
      <w:sz w:val="18"/>
      <w:szCs w:val="18"/>
      <w:u w:val="non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smore">
    <w:name w:val="bds_more"/>
    <w:basedOn w:val="a0"/>
    <w:rPr>
      <w:rFonts w:ascii="宋体" w:eastAsia="宋体" w:hAnsi="宋体" w:cs="宋体" w:hint="eastAsia"/>
      <w:bdr w:val="none" w:sz="0" w:space="0" w:color="auto"/>
    </w:rPr>
  </w:style>
  <w:style w:type="character" w:customStyle="1" w:styleId="bdsmore1">
    <w:name w:val="bds_more1"/>
    <w:basedOn w:val="a0"/>
    <w:rPr>
      <w:bdr w:val="none" w:sz="0" w:space="0" w:color="auto"/>
    </w:rPr>
  </w:style>
  <w:style w:type="character" w:customStyle="1" w:styleId="bdsmore2">
    <w:name w:val="bds_more2"/>
    <w:basedOn w:val="a0"/>
    <w:rPr>
      <w:bdr w:val="none" w:sz="0" w:space="0" w:color="auto"/>
    </w:rPr>
  </w:style>
  <w:style w:type="character" w:customStyle="1" w:styleId="bdsnopic">
    <w:name w:val="bds_nopic"/>
    <w:basedOn w:val="a0"/>
  </w:style>
  <w:style w:type="character" w:customStyle="1" w:styleId="bdsnopic1">
    <w:name w:val="bds_nopic1"/>
    <w:basedOn w:val="a0"/>
  </w:style>
  <w:style w:type="character" w:customStyle="1" w:styleId="bdsnopic2">
    <w:name w:val="bds_nopic2"/>
    <w:basedOn w:val="a0"/>
  </w:style>
  <w:style w:type="character" w:customStyle="1" w:styleId="item-name">
    <w:name w:val="item-name"/>
    <w:basedOn w:val="a0"/>
    <w:rPr>
      <w:bdr w:val="none" w:sz="0" w:space="0" w:color="auto"/>
    </w:rPr>
  </w:style>
  <w:style w:type="character" w:customStyle="1" w:styleId="item-name1">
    <w:name w:val="item-name1"/>
    <w:basedOn w:val="a0"/>
    <w:rPr>
      <w:bdr w:val="none" w:sz="0" w:space="0" w:color="auto"/>
    </w:rPr>
  </w:style>
  <w:style w:type="character" w:customStyle="1" w:styleId="item-name2">
    <w:name w:val="item-name2"/>
    <w:basedOn w:val="a0"/>
    <w:rPr>
      <w:bdr w:val="none" w:sz="0" w:space="0" w:color="auto"/>
    </w:rPr>
  </w:style>
  <w:style w:type="character" w:customStyle="1" w:styleId="icon3">
    <w:name w:val="icon3"/>
    <w:basedOn w:val="a0"/>
  </w:style>
  <w:style w:type="character" w:customStyle="1" w:styleId="icon2">
    <w:name w:val="icon2"/>
    <w:basedOn w:val="a0"/>
  </w:style>
  <w:style w:type="character" w:customStyle="1" w:styleId="icon5">
    <w:name w:val="icon5"/>
    <w:basedOn w:val="a0"/>
  </w:style>
  <w:style w:type="paragraph" w:customStyle="1" w:styleId="a7">
    <w:basedOn w:val="a"/>
    <w:next w:val="a"/>
    <w:pPr>
      <w:pBdr>
        <w:bottom w:val="single" w:sz="6" w:space="1" w:color="auto"/>
      </w:pBdr>
      <w:jc w:val="center"/>
    </w:pPr>
    <w:rPr>
      <w:rFonts w:ascii="Arial"/>
      <w:vanish/>
      <w:sz w:val="16"/>
    </w:rPr>
  </w:style>
  <w:style w:type="paragraph" w:customStyle="1" w:styleId="a8">
    <w:basedOn w:val="a"/>
    <w:next w:val="a"/>
    <w:pPr>
      <w:pBdr>
        <w:top w:val="single" w:sz="6" w:space="1" w:color="auto"/>
      </w:pBdr>
      <w:jc w:val="center"/>
    </w:pPr>
    <w:rPr>
      <w:rFonts w:ascii="Arial"/>
      <w:vanish/>
      <w:sz w:val="16"/>
    </w:rPr>
  </w:style>
  <w:style w:type="character" w:customStyle="1" w:styleId="pubdate-day">
    <w:name w:val="pubdate-day"/>
    <w:basedOn w:val="a0"/>
    <w:rPr>
      <w:shd w:val="clear" w:color="auto" w:fill="F2F2F2"/>
    </w:rPr>
  </w:style>
  <w:style w:type="character" w:customStyle="1" w:styleId="pubdate-month">
    <w:name w:val="pubdate-month"/>
    <w:basedOn w:val="a0"/>
    <w:rPr>
      <w:color w:val="FFFFFF"/>
      <w:sz w:val="24"/>
      <w:szCs w:val="24"/>
      <w:shd w:val="clear" w:color="auto" w:fill="CC0000"/>
    </w:rPr>
  </w:style>
  <w:style w:type="character" w:customStyle="1" w:styleId="newsmeta">
    <w:name w:val="news_meta"/>
    <w:basedOn w:val="a0"/>
  </w:style>
  <w:style w:type="character" w:customStyle="1" w:styleId="newscol">
    <w:name w:val="news_col"/>
    <w:basedOn w:val="a0"/>
    <w:rPr>
      <w:color w:val="FF3402"/>
    </w:rPr>
  </w:style>
  <w:style w:type="paragraph" w:styleId="a9">
    <w:name w:val="header"/>
    <w:basedOn w:val="a"/>
    <w:link w:val="aa"/>
    <w:uiPriority w:val="99"/>
    <w:unhideWhenUsed/>
    <w:rsid w:val="00E81E0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E81E01"/>
    <w:rPr>
      <w:kern w:val="2"/>
      <w:sz w:val="18"/>
      <w:szCs w:val="18"/>
    </w:rPr>
  </w:style>
  <w:style w:type="paragraph" w:styleId="ab">
    <w:name w:val="footer"/>
    <w:basedOn w:val="a"/>
    <w:link w:val="ac"/>
    <w:uiPriority w:val="99"/>
    <w:unhideWhenUsed/>
    <w:rsid w:val="00E81E01"/>
    <w:pPr>
      <w:tabs>
        <w:tab w:val="center" w:pos="4153"/>
        <w:tab w:val="right" w:pos="8306"/>
      </w:tabs>
      <w:snapToGrid w:val="0"/>
      <w:jc w:val="left"/>
    </w:pPr>
    <w:rPr>
      <w:sz w:val="18"/>
      <w:szCs w:val="18"/>
    </w:rPr>
  </w:style>
  <w:style w:type="character" w:customStyle="1" w:styleId="ac">
    <w:name w:val="页脚 字符"/>
    <w:basedOn w:val="a0"/>
    <w:link w:val="ab"/>
    <w:uiPriority w:val="99"/>
    <w:rsid w:val="00E81E0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Lerious</dc:creator>
  <cp:lastModifiedBy>李 柯南</cp:lastModifiedBy>
  <cp:revision>4</cp:revision>
  <dcterms:created xsi:type="dcterms:W3CDTF">2021-04-07T02:53:00Z</dcterms:created>
  <dcterms:modified xsi:type="dcterms:W3CDTF">2021-04-07T04:02:00Z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